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185" w:rsidRPr="00011CBD" w:rsidRDefault="00235185" w:rsidP="00725993">
      <w:pPr>
        <w:pStyle w:val="NormalWeb"/>
        <w:spacing w:before="53" w:beforeAutospacing="0" w:after="0" w:afterAutospacing="0"/>
        <w:jc w:val="center"/>
        <w:rPr>
          <w:rFonts w:eastAsia="+mn-ea"/>
          <w:b/>
          <w:bCs/>
          <w:color w:val="000000"/>
          <w:kern w:val="24"/>
          <w:sz w:val="40"/>
          <w:szCs w:val="40"/>
          <w:lang w:val="en-GB"/>
        </w:rPr>
      </w:pPr>
      <w:r w:rsidRPr="00011CBD">
        <w:rPr>
          <w:rFonts w:eastAsia="+mn-ea"/>
          <w:b/>
          <w:bCs/>
          <w:color w:val="000000"/>
          <w:kern w:val="24"/>
          <w:sz w:val="40"/>
          <w:szCs w:val="40"/>
          <w:lang w:val="en-GB"/>
        </w:rPr>
        <w:t>The Asia-Pacific Scholar</w:t>
      </w:r>
    </w:p>
    <w:p w:rsidR="00BB1481" w:rsidRPr="00011CBD" w:rsidRDefault="00BB1481" w:rsidP="00725993">
      <w:pPr>
        <w:pStyle w:val="NormalWeb"/>
        <w:spacing w:before="53" w:beforeAutospacing="0" w:after="0" w:afterAutospacing="0"/>
        <w:jc w:val="center"/>
        <w:rPr>
          <w:sz w:val="32"/>
          <w:szCs w:val="40"/>
          <w:lang w:val="en-GB"/>
        </w:rPr>
      </w:pPr>
    </w:p>
    <w:p w:rsidR="00353807" w:rsidRPr="00011CBD" w:rsidRDefault="00235185" w:rsidP="00725993">
      <w:pPr>
        <w:adjustRightInd w:val="0"/>
        <w:snapToGrid w:val="0"/>
        <w:spacing w:before="53" w:after="0" w:line="240" w:lineRule="auto"/>
        <w:jc w:val="center"/>
        <w:rPr>
          <w:rFonts w:ascii="Times New Roman" w:eastAsia="Arial" w:hAnsi="Times New Roman" w:cs="Times New Roman"/>
          <w:kern w:val="24"/>
          <w:sz w:val="32"/>
          <w:szCs w:val="32"/>
          <w:lang w:val="en-GB"/>
        </w:rPr>
      </w:pPr>
      <w:r w:rsidRPr="00011CBD">
        <w:rPr>
          <w:rFonts w:ascii="Calibri" w:eastAsia="SimSun" w:hAnsi="Calibri" w:cs="Calibri"/>
          <w:sz w:val="32"/>
          <w:szCs w:val="32"/>
          <w:lang w:val="en-GB" w:eastAsia="zh-CN"/>
        </w:rPr>
        <w:t xml:space="preserve"> </w:t>
      </w:r>
      <w:r w:rsidRPr="00011CBD">
        <w:rPr>
          <w:rFonts w:ascii="Times New Roman" w:eastAsia="SimSun" w:hAnsi="Times New Roman" w:cs="Times New Roman"/>
          <w:sz w:val="32"/>
          <w:szCs w:val="32"/>
          <w:lang w:val="en-GB" w:eastAsia="zh-CN"/>
        </w:rPr>
        <w:t>Guidelines for Mul</w:t>
      </w:r>
      <w:r w:rsidR="00CE21F2" w:rsidRPr="00011CBD">
        <w:rPr>
          <w:rFonts w:ascii="Times New Roman" w:eastAsia="Arial" w:hAnsi="Times New Roman" w:cs="Times New Roman"/>
          <w:kern w:val="24"/>
          <w:sz w:val="32"/>
          <w:szCs w:val="32"/>
          <w:lang w:val="en-GB"/>
        </w:rPr>
        <w:t>timedia Article (MA)</w:t>
      </w:r>
    </w:p>
    <w:p w:rsidR="00725993" w:rsidRPr="00011CBD" w:rsidRDefault="00725993" w:rsidP="00423327">
      <w:pPr>
        <w:adjustRightInd w:val="0"/>
        <w:snapToGrid w:val="0"/>
        <w:spacing w:before="53" w:after="0" w:line="274" w:lineRule="auto"/>
        <w:jc w:val="center"/>
        <w:rPr>
          <w:rFonts w:ascii="Times New Roman" w:eastAsia="Arial" w:hAnsi="Times New Roman" w:cs="Times New Roman"/>
          <w:kern w:val="24"/>
          <w:sz w:val="32"/>
          <w:szCs w:val="32"/>
          <w:lang w:val="en-GB"/>
        </w:rPr>
      </w:pPr>
    </w:p>
    <w:p w:rsidR="00CE21F2" w:rsidRPr="00011CBD" w:rsidRDefault="00CE21F2" w:rsidP="00423327">
      <w:pPr>
        <w:spacing w:before="53" w:after="0" w:line="274" w:lineRule="auto"/>
        <w:jc w:val="both"/>
        <w:rPr>
          <w:rFonts w:ascii="Times New Roman" w:hAnsi="Times New Roman" w:cs="Times New Roman"/>
          <w:sz w:val="24"/>
          <w:szCs w:val="24"/>
          <w:lang w:val="en-GB"/>
        </w:rPr>
      </w:pPr>
      <w:r w:rsidRPr="00011CBD">
        <w:rPr>
          <w:rFonts w:ascii="Times New Roman" w:hAnsi="Times New Roman" w:cs="Times New Roman"/>
          <w:sz w:val="24"/>
          <w:szCs w:val="24"/>
          <w:lang w:val="en-GB"/>
        </w:rPr>
        <w:t>A short video/animation of not more than 7 minutes elaborating the scholarly work that you have embarked on. It could be:</w:t>
      </w:r>
    </w:p>
    <w:p w:rsidR="00CE21F2" w:rsidRPr="00011CBD" w:rsidRDefault="00CE21F2" w:rsidP="00423327">
      <w:pPr>
        <w:spacing w:before="53" w:after="0" w:line="274" w:lineRule="auto"/>
        <w:jc w:val="both"/>
        <w:rPr>
          <w:rFonts w:ascii="Times New Roman" w:hAnsi="Times New Roman" w:cs="Times New Roman"/>
          <w:sz w:val="24"/>
          <w:szCs w:val="24"/>
          <w:lang w:val="en-GB"/>
        </w:rPr>
      </w:pPr>
      <w:r w:rsidRPr="00011CBD">
        <w:rPr>
          <w:rFonts w:ascii="Times New Roman" w:hAnsi="Times New Roman" w:cs="Times New Roman"/>
          <w:sz w:val="24"/>
          <w:szCs w:val="24"/>
          <w:lang w:val="en-GB"/>
        </w:rPr>
        <w:t xml:space="preserve">A) Explaining your work, highlighting the key findings and the main conclusion(s) using a video format. </w:t>
      </w:r>
    </w:p>
    <w:p w:rsidR="00CE21F2" w:rsidRPr="00011CBD" w:rsidRDefault="00CE21F2" w:rsidP="00423327">
      <w:pPr>
        <w:spacing w:before="53" w:after="0" w:line="274" w:lineRule="auto"/>
        <w:jc w:val="both"/>
        <w:rPr>
          <w:rFonts w:ascii="Times New Roman" w:hAnsi="Times New Roman" w:cs="Times New Roman"/>
          <w:sz w:val="24"/>
          <w:szCs w:val="24"/>
          <w:lang w:val="en-GB"/>
        </w:rPr>
      </w:pPr>
      <w:r w:rsidRPr="00011CBD">
        <w:rPr>
          <w:rFonts w:ascii="Times New Roman" w:hAnsi="Times New Roman" w:cs="Times New Roman"/>
          <w:sz w:val="24"/>
          <w:szCs w:val="24"/>
          <w:lang w:val="en-GB"/>
        </w:rPr>
        <w:t>B) An introduction to an article which you have published in TAPS, where the author(s) highlight the key findings and the main conclusion(s) using a video format.</w:t>
      </w:r>
    </w:p>
    <w:p w:rsidR="00CE21F2" w:rsidRPr="00011CBD" w:rsidRDefault="00CE21F2" w:rsidP="00423327">
      <w:pPr>
        <w:spacing w:before="53" w:after="0" w:line="274" w:lineRule="auto"/>
        <w:jc w:val="both"/>
        <w:rPr>
          <w:rFonts w:ascii="Times New Roman" w:hAnsi="Times New Roman" w:cs="Times New Roman"/>
          <w:sz w:val="24"/>
          <w:szCs w:val="24"/>
          <w:lang w:val="en-GB"/>
        </w:rPr>
      </w:pPr>
      <w:r w:rsidRPr="00011CBD">
        <w:rPr>
          <w:rFonts w:ascii="Times New Roman" w:hAnsi="Times New Roman" w:cs="Times New Roman"/>
          <w:sz w:val="24"/>
          <w:szCs w:val="24"/>
          <w:lang w:val="en-GB"/>
        </w:rPr>
        <w:t>C) An introduction to an article which you have published in other journals, where the author(s) highlight the key findings and the main conclusion(s)</w:t>
      </w:r>
      <w:r w:rsidR="00BB1481" w:rsidRPr="00011CBD">
        <w:rPr>
          <w:rFonts w:ascii="Times New Roman" w:hAnsi="Times New Roman" w:cs="Times New Roman"/>
          <w:sz w:val="24"/>
          <w:szCs w:val="24"/>
          <w:lang w:val="en-GB"/>
        </w:rPr>
        <w:t xml:space="preserve"> using a video format. However,</w:t>
      </w:r>
      <w:r w:rsidRPr="00011CBD">
        <w:rPr>
          <w:rFonts w:ascii="Times New Roman" w:hAnsi="Times New Roman" w:cs="Times New Roman"/>
          <w:sz w:val="24"/>
          <w:szCs w:val="24"/>
          <w:lang w:val="en-GB"/>
        </w:rPr>
        <w:t xml:space="preserve"> it is mandatory that written permission must be obtained from the journal publisher. </w:t>
      </w:r>
    </w:p>
    <w:p w:rsidR="00CE21F2" w:rsidRPr="00011CBD" w:rsidRDefault="00CE21F2" w:rsidP="00423327">
      <w:pPr>
        <w:spacing w:before="53" w:after="0" w:line="274" w:lineRule="auto"/>
        <w:jc w:val="both"/>
        <w:rPr>
          <w:rFonts w:ascii="Times New Roman" w:hAnsi="Times New Roman" w:cs="Times New Roman"/>
          <w:sz w:val="24"/>
          <w:szCs w:val="24"/>
          <w:lang w:val="en-GB"/>
        </w:rPr>
      </w:pPr>
      <w:r w:rsidRPr="00011CBD">
        <w:rPr>
          <w:rFonts w:ascii="Times New Roman" w:hAnsi="Times New Roman" w:cs="Times New Roman"/>
          <w:b/>
          <w:bCs/>
          <w:i/>
          <w:iCs/>
          <w:sz w:val="24"/>
          <w:szCs w:val="24"/>
          <w:lang w:val="en-GB"/>
        </w:rPr>
        <w:t>Interested authors are w</w:t>
      </w:r>
      <w:r w:rsidR="00C31B1D" w:rsidRPr="00011CBD">
        <w:rPr>
          <w:rFonts w:ascii="Times New Roman" w:hAnsi="Times New Roman" w:cs="Times New Roman"/>
          <w:b/>
          <w:bCs/>
          <w:i/>
          <w:iCs/>
          <w:sz w:val="24"/>
          <w:szCs w:val="24"/>
          <w:lang w:val="en-GB"/>
        </w:rPr>
        <w:t>elcome to write in to enquire at</w:t>
      </w:r>
      <w:r w:rsidRPr="00011CBD">
        <w:rPr>
          <w:rFonts w:ascii="Times New Roman" w:hAnsi="Times New Roman" w:cs="Times New Roman"/>
          <w:b/>
          <w:bCs/>
          <w:i/>
          <w:iCs/>
          <w:sz w:val="24"/>
          <w:szCs w:val="24"/>
          <w:lang w:val="en-GB"/>
        </w:rPr>
        <w:t xml:space="preserve"> tapsenquiry@nus.edu.sg.</w:t>
      </w:r>
    </w:p>
    <w:p w:rsidR="00BB1481" w:rsidRPr="00011CBD" w:rsidRDefault="00BB1481" w:rsidP="00725993">
      <w:pPr>
        <w:spacing w:before="53" w:after="0" w:line="274" w:lineRule="auto"/>
        <w:jc w:val="center"/>
        <w:rPr>
          <w:rFonts w:ascii="Arial" w:eastAsia="Arial" w:hAnsi="Arial" w:cs="Arial"/>
          <w:color w:val="004282"/>
          <w:kern w:val="24"/>
          <w:sz w:val="16"/>
          <w:szCs w:val="32"/>
          <w:lang w:val="en-GB"/>
        </w:rPr>
      </w:pPr>
    </w:p>
    <w:p w:rsidR="00566DB4" w:rsidRDefault="00566DB4" w:rsidP="00725993">
      <w:pPr>
        <w:spacing w:before="53" w:after="0" w:line="274" w:lineRule="auto"/>
        <w:jc w:val="center"/>
        <w:rPr>
          <w:rFonts w:ascii="Arial" w:eastAsia="Arial" w:hAnsi="Arial" w:cs="Arial"/>
          <w:color w:val="009999"/>
          <w:kern w:val="24"/>
          <w:sz w:val="32"/>
          <w:szCs w:val="32"/>
          <w:lang w:val="en-GB"/>
        </w:rPr>
      </w:pPr>
    </w:p>
    <w:p w:rsidR="00CE21F2" w:rsidRPr="00011CBD" w:rsidRDefault="00CE21F2" w:rsidP="00725993">
      <w:pPr>
        <w:spacing w:before="53" w:after="0" w:line="274" w:lineRule="auto"/>
        <w:jc w:val="center"/>
        <w:rPr>
          <w:rFonts w:ascii="Arial" w:eastAsia="Arial" w:hAnsi="Arial" w:cs="Arial"/>
          <w:color w:val="009999"/>
          <w:kern w:val="24"/>
          <w:sz w:val="32"/>
          <w:szCs w:val="32"/>
          <w:lang w:val="en-GB"/>
        </w:rPr>
      </w:pPr>
      <w:r w:rsidRPr="00011CBD">
        <w:rPr>
          <w:rFonts w:ascii="Arial" w:eastAsia="Arial" w:hAnsi="Arial" w:cs="Arial"/>
          <w:color w:val="009999"/>
          <w:kern w:val="24"/>
          <w:sz w:val="32"/>
          <w:szCs w:val="32"/>
          <w:lang w:val="en-GB"/>
        </w:rPr>
        <w:t>Guide to Authors</w:t>
      </w:r>
    </w:p>
    <w:p w:rsidR="001F4271" w:rsidRPr="00011CBD" w:rsidRDefault="00124688" w:rsidP="00686DBB">
      <w:pPr>
        <w:numPr>
          <w:ilvl w:val="0"/>
          <w:numId w:val="1"/>
        </w:numPr>
        <w:tabs>
          <w:tab w:val="clear" w:pos="360"/>
          <w:tab w:val="num" w:pos="720"/>
        </w:tabs>
        <w:spacing w:before="53" w:after="0" w:line="274" w:lineRule="auto"/>
        <w:ind w:hanging="357"/>
        <w:jc w:val="both"/>
        <w:rPr>
          <w:rFonts w:ascii="Times New Roman" w:hAnsi="Times New Roman" w:cs="Times New Roman"/>
          <w:sz w:val="24"/>
          <w:szCs w:val="24"/>
          <w:lang w:val="en-GB"/>
        </w:rPr>
      </w:pPr>
      <w:r w:rsidRPr="00011CBD">
        <w:rPr>
          <w:rFonts w:ascii="Times New Roman" w:hAnsi="Times New Roman" w:cs="Times New Roman"/>
          <w:sz w:val="24"/>
          <w:szCs w:val="24"/>
          <w:lang w:val="en-GB"/>
        </w:rPr>
        <w:t xml:space="preserve">Either in main text or a separate page/template. </w:t>
      </w:r>
    </w:p>
    <w:p w:rsidR="001F4271" w:rsidRPr="00011CBD" w:rsidRDefault="00124688" w:rsidP="00686DBB">
      <w:pPr>
        <w:numPr>
          <w:ilvl w:val="0"/>
          <w:numId w:val="1"/>
        </w:numPr>
        <w:tabs>
          <w:tab w:val="clear" w:pos="360"/>
          <w:tab w:val="num" w:pos="720"/>
        </w:tabs>
        <w:spacing w:before="53" w:after="0" w:line="274" w:lineRule="auto"/>
        <w:ind w:hanging="357"/>
        <w:jc w:val="both"/>
        <w:rPr>
          <w:rFonts w:ascii="Times New Roman" w:hAnsi="Times New Roman" w:cs="Times New Roman"/>
          <w:sz w:val="24"/>
          <w:szCs w:val="24"/>
          <w:lang w:val="en-GB"/>
        </w:rPr>
      </w:pPr>
      <w:r w:rsidRPr="00011CBD">
        <w:rPr>
          <w:rFonts w:ascii="Times New Roman" w:hAnsi="Times New Roman" w:cs="Times New Roman"/>
          <w:sz w:val="24"/>
          <w:szCs w:val="24"/>
          <w:lang w:val="en-GB"/>
        </w:rPr>
        <w:t>The author(s) must provide a clear narration of the visual content</w:t>
      </w:r>
      <w:r w:rsidR="00686DBB" w:rsidRPr="00011CBD">
        <w:rPr>
          <w:rFonts w:ascii="Times New Roman" w:hAnsi="Times New Roman" w:cs="Times New Roman"/>
          <w:sz w:val="24"/>
          <w:szCs w:val="24"/>
          <w:lang w:val="en-GB"/>
        </w:rPr>
        <w:t xml:space="preserve">. </w:t>
      </w:r>
      <w:r w:rsidRPr="00011CBD">
        <w:rPr>
          <w:rFonts w:ascii="Times New Roman" w:hAnsi="Times New Roman" w:cs="Times New Roman"/>
          <w:sz w:val="24"/>
          <w:szCs w:val="24"/>
          <w:lang w:val="en-GB"/>
        </w:rPr>
        <w:t xml:space="preserve">Small text to be omitted as it will make reading difficult. </w:t>
      </w:r>
    </w:p>
    <w:p w:rsidR="001F4271" w:rsidRPr="00011CBD" w:rsidRDefault="00124688" w:rsidP="00686DBB">
      <w:pPr>
        <w:numPr>
          <w:ilvl w:val="0"/>
          <w:numId w:val="1"/>
        </w:numPr>
        <w:tabs>
          <w:tab w:val="clear" w:pos="360"/>
          <w:tab w:val="num" w:pos="720"/>
        </w:tabs>
        <w:spacing w:before="53" w:after="0" w:line="274" w:lineRule="auto"/>
        <w:ind w:hanging="357"/>
        <w:jc w:val="both"/>
        <w:rPr>
          <w:rFonts w:ascii="Times New Roman" w:hAnsi="Times New Roman" w:cs="Times New Roman"/>
          <w:sz w:val="24"/>
          <w:szCs w:val="24"/>
          <w:lang w:val="en-GB"/>
        </w:rPr>
      </w:pPr>
      <w:r w:rsidRPr="00011CBD">
        <w:rPr>
          <w:rFonts w:ascii="Times New Roman" w:hAnsi="Times New Roman" w:cs="Times New Roman"/>
          <w:sz w:val="24"/>
          <w:szCs w:val="24"/>
          <w:lang w:val="en-GB"/>
        </w:rPr>
        <w:t xml:space="preserve">Authors will have to obtain the appropriate permissions from the publisher if any images from previously published papers appear in the videos. </w:t>
      </w:r>
      <w:r w:rsidRPr="00011CBD">
        <w:rPr>
          <w:rFonts w:ascii="Times New Roman" w:hAnsi="Times New Roman" w:cs="Times New Roman"/>
          <w:b/>
          <w:bCs/>
          <w:sz w:val="24"/>
          <w:szCs w:val="24"/>
          <w:lang w:val="en-GB"/>
        </w:rPr>
        <w:t xml:space="preserve">DO NOT </w:t>
      </w:r>
      <w:r w:rsidRPr="00011CBD">
        <w:rPr>
          <w:rFonts w:ascii="Times New Roman" w:hAnsi="Times New Roman" w:cs="Times New Roman"/>
          <w:sz w:val="24"/>
          <w:szCs w:val="24"/>
          <w:lang w:val="en-GB"/>
        </w:rPr>
        <w:t xml:space="preserve">include other copyrighted images, sounds or music. </w:t>
      </w:r>
    </w:p>
    <w:p w:rsidR="001F4271" w:rsidRPr="00011CBD" w:rsidRDefault="00124688" w:rsidP="00686DBB">
      <w:pPr>
        <w:numPr>
          <w:ilvl w:val="0"/>
          <w:numId w:val="1"/>
        </w:numPr>
        <w:tabs>
          <w:tab w:val="clear" w:pos="360"/>
          <w:tab w:val="num" w:pos="720"/>
        </w:tabs>
        <w:spacing w:before="53" w:after="0" w:line="274" w:lineRule="auto"/>
        <w:ind w:hanging="357"/>
        <w:jc w:val="both"/>
        <w:rPr>
          <w:rFonts w:ascii="Times New Roman" w:hAnsi="Times New Roman" w:cs="Times New Roman"/>
          <w:sz w:val="24"/>
          <w:szCs w:val="24"/>
          <w:lang w:val="en-GB"/>
        </w:rPr>
      </w:pPr>
      <w:r w:rsidRPr="00011CBD">
        <w:rPr>
          <w:rFonts w:ascii="Times New Roman" w:hAnsi="Times New Roman" w:cs="Times New Roman"/>
          <w:sz w:val="24"/>
          <w:szCs w:val="24"/>
          <w:lang w:val="en-GB"/>
        </w:rPr>
        <w:t xml:space="preserve">Videos should be uploaded to YouTube and </w:t>
      </w:r>
      <w:r w:rsidR="00972032" w:rsidRPr="00011CBD">
        <w:rPr>
          <w:rFonts w:ascii="Times New Roman" w:hAnsi="Times New Roman" w:cs="Times New Roman"/>
          <w:sz w:val="24"/>
          <w:szCs w:val="24"/>
          <w:lang w:val="en-GB"/>
        </w:rPr>
        <w:t>no</w:t>
      </w:r>
      <w:r w:rsidR="001B166E" w:rsidRPr="00011CBD">
        <w:rPr>
          <w:rFonts w:ascii="Times New Roman" w:hAnsi="Times New Roman" w:cs="Times New Roman"/>
          <w:sz w:val="24"/>
          <w:szCs w:val="24"/>
          <w:lang w:val="en-GB"/>
        </w:rPr>
        <w:t>t</w:t>
      </w:r>
      <w:r w:rsidRPr="00011CBD">
        <w:rPr>
          <w:rFonts w:ascii="Times New Roman" w:hAnsi="Times New Roman" w:cs="Times New Roman"/>
          <w:sz w:val="24"/>
          <w:szCs w:val="24"/>
          <w:lang w:val="en-GB"/>
        </w:rPr>
        <w:t xml:space="preserve"> other video hosting services, nor as files sent directly to TAPS. </w:t>
      </w:r>
    </w:p>
    <w:p w:rsidR="001F4271" w:rsidRPr="00011CBD" w:rsidRDefault="00124688" w:rsidP="00686DBB">
      <w:pPr>
        <w:numPr>
          <w:ilvl w:val="0"/>
          <w:numId w:val="1"/>
        </w:numPr>
        <w:tabs>
          <w:tab w:val="clear" w:pos="360"/>
          <w:tab w:val="num" w:pos="720"/>
        </w:tabs>
        <w:spacing w:before="53" w:after="0" w:line="274" w:lineRule="auto"/>
        <w:ind w:hanging="357"/>
        <w:jc w:val="both"/>
        <w:rPr>
          <w:rFonts w:ascii="Times New Roman" w:hAnsi="Times New Roman" w:cs="Times New Roman"/>
          <w:sz w:val="24"/>
          <w:szCs w:val="24"/>
          <w:lang w:val="en-GB"/>
        </w:rPr>
      </w:pPr>
      <w:r w:rsidRPr="00011CBD">
        <w:rPr>
          <w:rFonts w:ascii="Times New Roman" w:hAnsi="Times New Roman" w:cs="Times New Roman"/>
          <w:sz w:val="24"/>
          <w:szCs w:val="24"/>
          <w:lang w:val="en-GB"/>
        </w:rPr>
        <w:t xml:space="preserve">A transcript to the video must be provided for accessibility requirements. </w:t>
      </w:r>
    </w:p>
    <w:p w:rsidR="001F4271" w:rsidRPr="00011CBD" w:rsidRDefault="00124688" w:rsidP="00686DBB">
      <w:pPr>
        <w:numPr>
          <w:ilvl w:val="0"/>
          <w:numId w:val="1"/>
        </w:numPr>
        <w:tabs>
          <w:tab w:val="clear" w:pos="360"/>
          <w:tab w:val="num" w:pos="720"/>
        </w:tabs>
        <w:spacing w:before="53" w:after="0" w:line="274" w:lineRule="auto"/>
        <w:ind w:hanging="357"/>
        <w:jc w:val="both"/>
        <w:rPr>
          <w:rFonts w:ascii="Times New Roman" w:hAnsi="Times New Roman" w:cs="Times New Roman"/>
          <w:sz w:val="24"/>
          <w:szCs w:val="24"/>
          <w:lang w:val="en-GB"/>
        </w:rPr>
      </w:pPr>
      <w:r w:rsidRPr="00011CBD">
        <w:rPr>
          <w:rFonts w:ascii="Times New Roman" w:hAnsi="Times New Roman" w:cs="Times New Roman"/>
          <w:sz w:val="24"/>
          <w:szCs w:val="24"/>
          <w:lang w:val="en-GB"/>
        </w:rPr>
        <w:t xml:space="preserve">Do include a direct link to your paper if it’s already published, or add this detail later when your article is published. </w:t>
      </w:r>
    </w:p>
    <w:p w:rsidR="001F4271" w:rsidRPr="00011CBD" w:rsidRDefault="00124688" w:rsidP="00686DBB">
      <w:pPr>
        <w:numPr>
          <w:ilvl w:val="0"/>
          <w:numId w:val="1"/>
        </w:numPr>
        <w:tabs>
          <w:tab w:val="clear" w:pos="360"/>
          <w:tab w:val="num" w:pos="720"/>
        </w:tabs>
        <w:spacing w:before="53" w:after="0" w:line="274" w:lineRule="auto"/>
        <w:ind w:hanging="357"/>
        <w:jc w:val="both"/>
        <w:rPr>
          <w:rFonts w:ascii="Times New Roman" w:hAnsi="Times New Roman" w:cs="Times New Roman"/>
          <w:sz w:val="24"/>
          <w:szCs w:val="24"/>
          <w:lang w:val="en-GB"/>
        </w:rPr>
      </w:pPr>
      <w:r w:rsidRPr="00011CBD">
        <w:rPr>
          <w:rFonts w:ascii="Times New Roman" w:hAnsi="Times New Roman" w:cs="Times New Roman"/>
          <w:sz w:val="24"/>
          <w:szCs w:val="24"/>
          <w:lang w:val="en-GB"/>
        </w:rPr>
        <w:t xml:space="preserve">All video abstracts will be evaluated for quality and relevance. </w:t>
      </w:r>
    </w:p>
    <w:p w:rsidR="001F4271" w:rsidRDefault="00124688" w:rsidP="00686DBB">
      <w:pPr>
        <w:numPr>
          <w:ilvl w:val="0"/>
          <w:numId w:val="1"/>
        </w:numPr>
        <w:tabs>
          <w:tab w:val="clear" w:pos="360"/>
          <w:tab w:val="num" w:pos="720"/>
        </w:tabs>
        <w:spacing w:before="53" w:after="0" w:line="274" w:lineRule="auto"/>
        <w:ind w:hanging="357"/>
        <w:jc w:val="both"/>
        <w:rPr>
          <w:rFonts w:ascii="Times New Roman" w:hAnsi="Times New Roman" w:cs="Times New Roman"/>
          <w:sz w:val="24"/>
          <w:szCs w:val="24"/>
          <w:lang w:val="en-GB"/>
        </w:rPr>
      </w:pPr>
      <w:r w:rsidRPr="00011CBD">
        <w:rPr>
          <w:rFonts w:ascii="Times New Roman" w:hAnsi="Times New Roman" w:cs="Times New Roman"/>
          <w:sz w:val="24"/>
          <w:szCs w:val="24"/>
          <w:lang w:val="en-GB"/>
        </w:rPr>
        <w:t xml:space="preserve">TAPS reserves the right not to publish the video abstract if </w:t>
      </w:r>
      <w:r w:rsidR="00423327" w:rsidRPr="00011CBD">
        <w:rPr>
          <w:rFonts w:ascii="Times New Roman" w:hAnsi="Times New Roman" w:cs="Times New Roman"/>
          <w:sz w:val="24"/>
          <w:szCs w:val="24"/>
          <w:lang w:val="en-GB"/>
        </w:rPr>
        <w:t>the criteria above are not met.</w:t>
      </w:r>
    </w:p>
    <w:p w:rsidR="00E26A37" w:rsidRDefault="00E26A37" w:rsidP="00E26A37">
      <w:pPr>
        <w:spacing w:before="53" w:after="0" w:line="274" w:lineRule="auto"/>
        <w:ind w:left="360"/>
        <w:jc w:val="both"/>
        <w:rPr>
          <w:rFonts w:ascii="Times New Roman" w:hAnsi="Times New Roman" w:cs="Times New Roman"/>
          <w:sz w:val="24"/>
          <w:szCs w:val="24"/>
          <w:lang w:val="en-GB"/>
        </w:rPr>
      </w:pPr>
    </w:p>
    <w:p w:rsidR="006E375E" w:rsidRPr="006E375E" w:rsidRDefault="006E375E" w:rsidP="006E375E">
      <w:pPr>
        <w:spacing w:before="53" w:after="0" w:line="274" w:lineRule="auto"/>
        <w:ind w:left="3"/>
        <w:jc w:val="both"/>
        <w:rPr>
          <w:rFonts w:ascii="Times New Roman" w:hAnsi="Times New Roman" w:cs="Times New Roman"/>
          <w:i/>
          <w:sz w:val="24"/>
          <w:szCs w:val="24"/>
          <w:lang w:val="en-GB"/>
        </w:rPr>
      </w:pPr>
      <w:r w:rsidRPr="006E375E">
        <w:rPr>
          <w:rFonts w:ascii="Times New Roman" w:hAnsi="Times New Roman" w:cs="Times New Roman"/>
          <w:i/>
          <w:sz w:val="24"/>
          <w:szCs w:val="24"/>
          <w:lang w:val="en-GB"/>
        </w:rPr>
        <w:t>Template Guide</w:t>
      </w:r>
      <w:r w:rsidR="00230762">
        <w:rPr>
          <w:rFonts w:ascii="Times New Roman" w:hAnsi="Times New Roman" w:cs="Times New Roman"/>
          <w:i/>
          <w:sz w:val="24"/>
          <w:szCs w:val="24"/>
          <w:lang w:val="en-GB"/>
        </w:rPr>
        <w:t>lines</w:t>
      </w:r>
    </w:p>
    <w:p w:rsidR="00EA2149" w:rsidRDefault="00B60D67" w:rsidP="00686DBB">
      <w:pPr>
        <w:numPr>
          <w:ilvl w:val="0"/>
          <w:numId w:val="1"/>
        </w:numPr>
        <w:tabs>
          <w:tab w:val="clear" w:pos="360"/>
          <w:tab w:val="num" w:pos="720"/>
        </w:tabs>
        <w:spacing w:before="53" w:after="0" w:line="274" w:lineRule="auto"/>
        <w:ind w:hanging="35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Abstracts should follow the heading </w:t>
      </w:r>
      <w:r w:rsidR="0032088D">
        <w:rPr>
          <w:rFonts w:ascii="Times New Roman" w:hAnsi="Times New Roman" w:cs="Times New Roman"/>
          <w:sz w:val="24"/>
          <w:szCs w:val="24"/>
          <w:lang w:val="en-GB"/>
        </w:rPr>
        <w:t>format of ‘Introduction’, ‘Methods’, ‘Results’ and ‘Conclusion’.</w:t>
      </w:r>
    </w:p>
    <w:p w:rsidR="0032088D" w:rsidRDefault="0032088D" w:rsidP="0032088D">
      <w:pPr>
        <w:numPr>
          <w:ilvl w:val="0"/>
          <w:numId w:val="1"/>
        </w:numPr>
        <w:spacing w:before="53" w:after="0" w:line="274" w:lineRule="auto"/>
        <w:jc w:val="both"/>
        <w:rPr>
          <w:rFonts w:ascii="Times New Roman" w:hAnsi="Times New Roman" w:cs="Times New Roman"/>
          <w:sz w:val="24"/>
          <w:szCs w:val="24"/>
          <w:lang w:val="en-GB"/>
        </w:rPr>
      </w:pPr>
      <w:r w:rsidRPr="00E22988">
        <w:rPr>
          <w:rFonts w:ascii="Times New Roman" w:hAnsi="Times New Roman" w:cs="Times New Roman"/>
          <w:b/>
          <w:i/>
          <w:sz w:val="24"/>
          <w:szCs w:val="24"/>
          <w:lang w:val="en-GB"/>
        </w:rPr>
        <w:t>Note.</w:t>
      </w:r>
      <w:r w:rsidRPr="0032088D">
        <w:rPr>
          <w:rFonts w:ascii="Times New Roman" w:hAnsi="Times New Roman" w:cs="Times New Roman"/>
          <w:sz w:val="24"/>
          <w:szCs w:val="24"/>
          <w:lang w:val="en-GB"/>
        </w:rPr>
        <w:t xml:space="preserve"> Authors are strongly encouraged to include in their paper stronger conclusions and tie to action or application to demonstrate clear regional relevance and raise the value/potential impact of their work when submitting to TAPS.</w:t>
      </w:r>
    </w:p>
    <w:p w:rsidR="00E22988" w:rsidRDefault="00A07393" w:rsidP="00BC7619">
      <w:pPr>
        <w:numPr>
          <w:ilvl w:val="0"/>
          <w:numId w:val="1"/>
        </w:numPr>
        <w:spacing w:before="53" w:after="0" w:line="274" w:lineRule="auto"/>
        <w:jc w:val="both"/>
        <w:rPr>
          <w:rFonts w:ascii="Times New Roman" w:hAnsi="Times New Roman" w:cs="Times New Roman"/>
          <w:sz w:val="24"/>
          <w:szCs w:val="24"/>
          <w:lang w:val="en-GB"/>
        </w:rPr>
      </w:pPr>
      <w:r>
        <w:rPr>
          <w:rFonts w:ascii="Times New Roman" w:hAnsi="Times New Roman" w:cs="Times New Roman"/>
          <w:sz w:val="24"/>
          <w:szCs w:val="24"/>
          <w:lang w:val="en-GB"/>
        </w:rPr>
        <w:t>Authors should also indicate</w:t>
      </w:r>
      <w:r w:rsidR="00BC7619">
        <w:rPr>
          <w:rFonts w:ascii="Times New Roman" w:hAnsi="Times New Roman" w:cs="Times New Roman"/>
          <w:sz w:val="24"/>
          <w:szCs w:val="24"/>
          <w:lang w:val="en-GB"/>
        </w:rPr>
        <w:t>/describe</w:t>
      </w:r>
      <w:r>
        <w:rPr>
          <w:rFonts w:ascii="Times New Roman" w:hAnsi="Times New Roman" w:cs="Times New Roman"/>
          <w:sz w:val="24"/>
          <w:szCs w:val="24"/>
          <w:lang w:val="en-GB"/>
        </w:rPr>
        <w:t xml:space="preserve"> in their video article, their respective individual </w:t>
      </w:r>
      <w:r w:rsidR="00BC7619">
        <w:rPr>
          <w:rFonts w:ascii="Times New Roman" w:hAnsi="Times New Roman" w:cs="Times New Roman"/>
          <w:sz w:val="24"/>
          <w:szCs w:val="24"/>
          <w:lang w:val="en-GB"/>
        </w:rPr>
        <w:t xml:space="preserve">role(s) and </w:t>
      </w:r>
      <w:r>
        <w:rPr>
          <w:rFonts w:ascii="Times New Roman" w:hAnsi="Times New Roman" w:cs="Times New Roman"/>
          <w:sz w:val="24"/>
          <w:szCs w:val="24"/>
          <w:lang w:val="en-GB"/>
        </w:rPr>
        <w:t>contribution</w:t>
      </w:r>
      <w:r w:rsidR="00BC7619">
        <w:rPr>
          <w:rFonts w:ascii="Times New Roman" w:hAnsi="Times New Roman" w:cs="Times New Roman"/>
          <w:sz w:val="24"/>
          <w:szCs w:val="24"/>
          <w:lang w:val="en-GB"/>
        </w:rPr>
        <w:t>(</w:t>
      </w:r>
      <w:r>
        <w:rPr>
          <w:rFonts w:ascii="Times New Roman" w:hAnsi="Times New Roman" w:cs="Times New Roman"/>
          <w:sz w:val="24"/>
          <w:szCs w:val="24"/>
          <w:lang w:val="en-GB"/>
        </w:rPr>
        <w:t>s</w:t>
      </w:r>
      <w:r w:rsidR="00BC7619">
        <w:rPr>
          <w:rFonts w:ascii="Times New Roman" w:hAnsi="Times New Roman" w:cs="Times New Roman"/>
          <w:sz w:val="24"/>
          <w:szCs w:val="24"/>
          <w:lang w:val="en-GB"/>
        </w:rPr>
        <w:t>)</w:t>
      </w:r>
      <w:r>
        <w:rPr>
          <w:rFonts w:ascii="Times New Roman" w:hAnsi="Times New Roman" w:cs="Times New Roman"/>
          <w:sz w:val="24"/>
          <w:szCs w:val="24"/>
          <w:lang w:val="en-GB"/>
        </w:rPr>
        <w:t xml:space="preserve"> to this </w:t>
      </w:r>
      <w:r w:rsidR="00BC7619">
        <w:rPr>
          <w:rFonts w:ascii="Times New Roman" w:hAnsi="Times New Roman" w:cs="Times New Roman"/>
          <w:sz w:val="24"/>
          <w:szCs w:val="24"/>
          <w:lang w:val="en-GB"/>
        </w:rPr>
        <w:t xml:space="preserve">submitted </w:t>
      </w:r>
      <w:r>
        <w:rPr>
          <w:rFonts w:ascii="Times New Roman" w:hAnsi="Times New Roman" w:cs="Times New Roman"/>
          <w:sz w:val="24"/>
          <w:szCs w:val="24"/>
          <w:lang w:val="en-GB"/>
        </w:rPr>
        <w:t>Multimedia Article.</w:t>
      </w:r>
      <w:r w:rsidR="00BC7619">
        <w:rPr>
          <w:rFonts w:ascii="Times New Roman" w:hAnsi="Times New Roman" w:cs="Times New Roman"/>
          <w:sz w:val="24"/>
          <w:szCs w:val="24"/>
          <w:lang w:val="en-GB"/>
        </w:rPr>
        <w:t xml:space="preserve"> </w:t>
      </w:r>
      <w:r w:rsidR="00BC7619" w:rsidRPr="00BC7619">
        <w:rPr>
          <w:rFonts w:ascii="Times New Roman" w:hAnsi="Times New Roman" w:cs="Times New Roman"/>
          <w:sz w:val="24"/>
          <w:szCs w:val="24"/>
          <w:lang w:val="en-GB"/>
        </w:rPr>
        <w:t>It is insufficient to state "All authors involved in conceptual development, data collection, data analysis, read and final approved of the manuscript."</w:t>
      </w:r>
    </w:p>
    <w:p w:rsidR="000E3704" w:rsidRDefault="000E3704" w:rsidP="00080FCE">
      <w:pPr>
        <w:spacing w:before="53" w:after="0" w:line="274" w:lineRule="auto"/>
        <w:ind w:left="36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For example, </w:t>
      </w:r>
      <w:r w:rsidRPr="000E3704">
        <w:rPr>
          <w:rFonts w:ascii="Times New Roman" w:hAnsi="Times New Roman" w:cs="Times New Roman"/>
          <w:sz w:val="24"/>
          <w:szCs w:val="24"/>
          <w:lang w:val="en-GB"/>
        </w:rPr>
        <w:t>Author A reviewed the literature, designed the study, conducted interviews, analysed transcripts and wrote the manuscript. Author B developed the methodological framework for the study, performed data collection and data analysis as her PhD research project, and developed the manuscript. Author C advised the design of the study, gave critical feedback to the writing of the manuscript and conducted interviews. All the authors have read and approved the final manuscript.</w:t>
      </w:r>
    </w:p>
    <w:p w:rsidR="000E3704" w:rsidRDefault="00260ED7" w:rsidP="00260ED7">
      <w:pPr>
        <w:numPr>
          <w:ilvl w:val="0"/>
          <w:numId w:val="1"/>
        </w:numPr>
        <w:spacing w:before="53" w:after="0" w:line="274" w:lineRule="auto"/>
        <w:jc w:val="both"/>
        <w:rPr>
          <w:rFonts w:ascii="Times New Roman" w:hAnsi="Times New Roman" w:cs="Times New Roman"/>
          <w:sz w:val="24"/>
          <w:szCs w:val="24"/>
          <w:lang w:val="en-GB"/>
        </w:rPr>
      </w:pPr>
      <w:r w:rsidRPr="00260ED7">
        <w:rPr>
          <w:rFonts w:ascii="Times New Roman" w:hAnsi="Times New Roman" w:cs="Times New Roman"/>
          <w:sz w:val="24"/>
          <w:szCs w:val="24"/>
          <w:lang w:val="en-GB"/>
        </w:rPr>
        <w:t>For all manuscripts, standard institutional review board (IRB) procedures must be followed and approval obtained by the author(s). This needs to be highlighted at the time of submission for TAPS review consideration. It is compulsory for authors to provide in their submission to TAPS, the Approval Number or Waiver Letter/Email provided by their respective Review Board in their ethical application outcome. Failure to do so might result in the rejection of the paper.</w:t>
      </w:r>
    </w:p>
    <w:p w:rsidR="00173745" w:rsidRDefault="00173745" w:rsidP="00173745">
      <w:pPr>
        <w:numPr>
          <w:ilvl w:val="0"/>
          <w:numId w:val="1"/>
        </w:numPr>
        <w:spacing w:before="53" w:after="0" w:line="274" w:lineRule="auto"/>
        <w:jc w:val="both"/>
        <w:rPr>
          <w:rFonts w:ascii="Times New Roman" w:hAnsi="Times New Roman" w:cs="Times New Roman"/>
          <w:sz w:val="24"/>
          <w:szCs w:val="24"/>
          <w:lang w:val="en-GB"/>
        </w:rPr>
      </w:pPr>
      <w:r w:rsidRPr="00173745">
        <w:rPr>
          <w:rFonts w:ascii="Times New Roman" w:hAnsi="Times New Roman" w:cs="Times New Roman"/>
          <w:sz w:val="24"/>
          <w:szCs w:val="24"/>
          <w:lang w:val="en-GB"/>
        </w:rPr>
        <w:t>State funding source(s) for this paper or research study.</w:t>
      </w:r>
    </w:p>
    <w:p w:rsidR="00F2607A" w:rsidRDefault="00173745" w:rsidP="00F2607A">
      <w:pPr>
        <w:numPr>
          <w:ilvl w:val="0"/>
          <w:numId w:val="1"/>
        </w:numPr>
        <w:spacing w:before="53" w:after="0" w:line="274" w:lineRule="auto"/>
        <w:jc w:val="both"/>
        <w:rPr>
          <w:rFonts w:ascii="Times New Roman" w:hAnsi="Times New Roman" w:cs="Times New Roman"/>
          <w:sz w:val="24"/>
          <w:szCs w:val="24"/>
          <w:lang w:val="en-GB"/>
        </w:rPr>
      </w:pPr>
      <w:r w:rsidRPr="00173745">
        <w:rPr>
          <w:rFonts w:ascii="Times New Roman" w:hAnsi="Times New Roman" w:cs="Times New Roman"/>
          <w:sz w:val="24"/>
          <w:szCs w:val="24"/>
          <w:lang w:val="en-GB"/>
        </w:rPr>
        <w:t>Authors must state all possible conflict of interest, including financial, consultant, institutional and other relationships that might lead to bias or a conflict of interest.</w:t>
      </w:r>
    </w:p>
    <w:p w:rsidR="00510463" w:rsidRPr="00F2607A" w:rsidRDefault="00510463" w:rsidP="00F2607A">
      <w:pPr>
        <w:numPr>
          <w:ilvl w:val="0"/>
          <w:numId w:val="1"/>
        </w:numPr>
        <w:spacing w:before="53" w:after="0" w:line="274" w:lineRule="auto"/>
        <w:jc w:val="both"/>
        <w:rPr>
          <w:rFonts w:ascii="Times New Roman" w:hAnsi="Times New Roman" w:cs="Times New Roman"/>
          <w:sz w:val="24"/>
          <w:szCs w:val="24"/>
          <w:lang w:val="en-GB"/>
        </w:rPr>
      </w:pPr>
      <w:r w:rsidRPr="00F2607A">
        <w:rPr>
          <w:rFonts w:ascii="Times New Roman" w:hAnsi="Times New Roman" w:cs="Times New Roman"/>
          <w:sz w:val="24"/>
          <w:szCs w:val="24"/>
          <w:lang w:val="en-AU"/>
        </w:rPr>
        <w:t>Arrange the list of references in alphabetical order of the family name/surname of the first author at the end of the paper. All reference items should be in 9 point font. Please use APA 6</w:t>
      </w:r>
      <w:r w:rsidRPr="00F2607A">
        <w:rPr>
          <w:rFonts w:ascii="Times New Roman" w:hAnsi="Times New Roman" w:cs="Times New Roman"/>
          <w:sz w:val="24"/>
          <w:szCs w:val="24"/>
          <w:vertAlign w:val="superscript"/>
          <w:lang w:val="en-AU"/>
        </w:rPr>
        <w:t>th</w:t>
      </w:r>
      <w:r w:rsidRPr="00F2607A">
        <w:rPr>
          <w:rFonts w:ascii="Times New Roman" w:hAnsi="Times New Roman" w:cs="Times New Roman"/>
          <w:sz w:val="24"/>
          <w:szCs w:val="24"/>
          <w:lang w:val="en-AU"/>
        </w:rPr>
        <w:t xml:space="preserve"> edition referencing. </w:t>
      </w:r>
      <w:r w:rsidRPr="00F2607A">
        <w:rPr>
          <w:rFonts w:ascii="Times New Roman" w:eastAsia="Calibri" w:hAnsi="Times New Roman" w:cs="Times New Roman"/>
          <w:sz w:val="24"/>
          <w:szCs w:val="24"/>
          <w:lang w:val="en-AU"/>
        </w:rPr>
        <w:t>Example: Author, A. A., Author, B. B., &amp; Author, C. C. (Year). Title of article: Title</w:t>
      </w:r>
      <w:r w:rsidRPr="00296EFB">
        <w:rPr>
          <w:rFonts w:ascii="Times New Roman" w:eastAsia="Calibri" w:hAnsi="Times New Roman" w:cs="Times New Roman"/>
          <w:sz w:val="24"/>
          <w:szCs w:val="24"/>
          <w:lang w:val="en-AU"/>
        </w:rPr>
        <w:t xml:space="preserve"> II</w:t>
      </w:r>
      <w:r w:rsidRPr="006E375E">
        <w:rPr>
          <w:rFonts w:ascii="Times New Roman" w:eastAsia="Calibri" w:hAnsi="Times New Roman" w:cs="Times New Roman"/>
          <w:sz w:val="24"/>
          <w:szCs w:val="24"/>
          <w:lang w:val="en-AU"/>
        </w:rPr>
        <w:t xml:space="preserve">. </w:t>
      </w:r>
      <w:r w:rsidRPr="006E375E">
        <w:rPr>
          <w:rFonts w:ascii="Times New Roman" w:eastAsia="Calibri" w:hAnsi="Times New Roman" w:cs="Times New Roman"/>
          <w:i/>
          <w:sz w:val="24"/>
          <w:szCs w:val="24"/>
          <w:lang w:val="en-AU"/>
        </w:rPr>
        <w:t>Title of Journal spelt out in full, volume number</w:t>
      </w:r>
      <w:r w:rsidRPr="006E375E">
        <w:rPr>
          <w:rFonts w:ascii="Times New Roman" w:eastAsia="Calibri" w:hAnsi="Times New Roman" w:cs="Times New Roman"/>
          <w:sz w:val="24"/>
          <w:szCs w:val="24"/>
          <w:lang w:val="en-AU"/>
        </w:rPr>
        <w:t>(publication issue)</w:t>
      </w:r>
      <w:r w:rsidRPr="006E375E">
        <w:rPr>
          <w:rFonts w:ascii="Times New Roman" w:eastAsia="Calibri" w:hAnsi="Times New Roman" w:cs="Times New Roman"/>
          <w:i/>
          <w:sz w:val="24"/>
          <w:szCs w:val="24"/>
          <w:lang w:val="en-AU"/>
        </w:rPr>
        <w:t xml:space="preserve">, </w:t>
      </w:r>
      <w:r w:rsidRPr="006E375E">
        <w:rPr>
          <w:rFonts w:ascii="Times New Roman" w:eastAsia="Calibri" w:hAnsi="Times New Roman" w:cs="Times New Roman"/>
          <w:sz w:val="24"/>
          <w:szCs w:val="24"/>
          <w:lang w:val="en-AU"/>
        </w:rPr>
        <w:t xml:space="preserve">xxx-xxx. Note the character spacing; letter capitalisation; placement of punctuations such as full stops, commas and colons; specific parts of reference to be italicised; and full pagination. For more information, refer to </w:t>
      </w:r>
      <w:hyperlink r:id="rId7" w:history="1">
        <w:r w:rsidRPr="00F2607A">
          <w:rPr>
            <w:rStyle w:val="Hyperlink"/>
            <w:rFonts w:ascii="Times New Roman" w:eastAsia="Calibri" w:hAnsi="Times New Roman" w:cs="Times New Roman"/>
            <w:sz w:val="24"/>
            <w:szCs w:val="24"/>
            <w:lang w:val="en-AU"/>
          </w:rPr>
          <w:t>http://libguides.nus.edu.sg/APA6th</w:t>
        </w:r>
      </w:hyperlink>
      <w:r w:rsidRPr="00F2607A">
        <w:rPr>
          <w:rStyle w:val="Hyperlink"/>
          <w:rFonts w:ascii="Times New Roman" w:eastAsia="Calibri" w:hAnsi="Times New Roman" w:cs="Times New Roman"/>
          <w:color w:val="C00000"/>
          <w:sz w:val="24"/>
          <w:szCs w:val="24"/>
          <w:u w:val="none"/>
          <w:lang w:val="en-AU"/>
        </w:rPr>
        <w:t xml:space="preserve"> </w:t>
      </w:r>
      <w:r w:rsidRPr="00F2607A">
        <w:rPr>
          <w:rStyle w:val="Hyperlink"/>
          <w:rFonts w:ascii="Times New Roman" w:eastAsia="Calibri" w:hAnsi="Times New Roman" w:cs="Times New Roman"/>
          <w:color w:val="auto"/>
          <w:sz w:val="24"/>
          <w:szCs w:val="24"/>
          <w:u w:val="none"/>
          <w:lang w:val="en-AU"/>
        </w:rPr>
        <w:t>and below</w:t>
      </w:r>
      <w:r w:rsidRPr="00F2607A">
        <w:rPr>
          <w:rFonts w:ascii="Times New Roman" w:eastAsia="Calibri" w:hAnsi="Times New Roman" w:cs="Times New Roman"/>
          <w:sz w:val="24"/>
          <w:szCs w:val="24"/>
          <w:lang w:val="en-AU"/>
        </w:rPr>
        <w:t xml:space="preserve"> examples.</w:t>
      </w:r>
    </w:p>
    <w:p w:rsidR="00510463" w:rsidRDefault="00510463" w:rsidP="00510463">
      <w:pPr>
        <w:tabs>
          <w:tab w:val="left" w:pos="2985"/>
        </w:tabs>
        <w:spacing w:line="480" w:lineRule="auto"/>
        <w:jc w:val="both"/>
        <w:rPr>
          <w:rFonts w:ascii="Times New Roman" w:eastAsia="Calibri" w:hAnsi="Times New Roman" w:cs="Times New Roman"/>
          <w:sz w:val="24"/>
          <w:szCs w:val="24"/>
          <w:lang w:val="en-AU"/>
        </w:rPr>
      </w:pPr>
      <w:r>
        <w:rPr>
          <w:rFonts w:ascii="Times New Roman" w:eastAsia="Calibri" w:hAnsi="Times New Roman" w:cs="Times New Roman"/>
          <w:noProof/>
          <w:sz w:val="24"/>
          <w:szCs w:val="24"/>
          <w:lang w:eastAsia="en-SG"/>
        </w:rPr>
        <w:drawing>
          <wp:inline distT="0" distB="0" distL="0" distR="0" wp14:anchorId="2C39FB78" wp14:editId="4770FA64">
            <wp:extent cx="6189345" cy="8312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ference example for 3au_journal articles_doi.PNG"/>
                    <pic:cNvPicPr/>
                  </pic:nvPicPr>
                  <pic:blipFill>
                    <a:blip r:embed="rId8">
                      <a:extLst>
                        <a:ext uri="{28A0092B-C50C-407E-A947-70E740481C1C}">
                          <a14:useLocalDpi xmlns:a14="http://schemas.microsoft.com/office/drawing/2010/main" val="0"/>
                        </a:ext>
                      </a:extLst>
                    </a:blip>
                    <a:stretch>
                      <a:fillRect/>
                    </a:stretch>
                  </pic:blipFill>
                  <pic:spPr>
                    <a:xfrm>
                      <a:off x="0" y="0"/>
                      <a:ext cx="6189345" cy="831215"/>
                    </a:xfrm>
                    <a:prstGeom prst="rect">
                      <a:avLst/>
                    </a:prstGeom>
                  </pic:spPr>
                </pic:pic>
              </a:graphicData>
            </a:graphic>
          </wp:inline>
        </w:drawing>
      </w:r>
      <w:r>
        <w:rPr>
          <w:rFonts w:ascii="Times New Roman" w:eastAsia="Calibri" w:hAnsi="Times New Roman" w:cs="Times New Roman"/>
          <w:noProof/>
          <w:sz w:val="24"/>
          <w:szCs w:val="24"/>
          <w:lang w:eastAsia="en-SG"/>
        </w:rPr>
        <w:drawing>
          <wp:inline distT="0" distB="0" distL="0" distR="0" wp14:anchorId="5442B953" wp14:editId="1ECC8DAE">
            <wp:extent cx="6189345" cy="115062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ference example for 7au_journal articles_doi.PNG"/>
                    <pic:cNvPicPr/>
                  </pic:nvPicPr>
                  <pic:blipFill>
                    <a:blip r:embed="rId9">
                      <a:extLst>
                        <a:ext uri="{28A0092B-C50C-407E-A947-70E740481C1C}">
                          <a14:useLocalDpi xmlns:a14="http://schemas.microsoft.com/office/drawing/2010/main" val="0"/>
                        </a:ext>
                      </a:extLst>
                    </a:blip>
                    <a:stretch>
                      <a:fillRect/>
                    </a:stretch>
                  </pic:blipFill>
                  <pic:spPr>
                    <a:xfrm>
                      <a:off x="0" y="0"/>
                      <a:ext cx="6189345" cy="1150620"/>
                    </a:xfrm>
                    <a:prstGeom prst="rect">
                      <a:avLst/>
                    </a:prstGeom>
                  </pic:spPr>
                </pic:pic>
              </a:graphicData>
            </a:graphic>
          </wp:inline>
        </w:drawing>
      </w:r>
    </w:p>
    <w:p w:rsidR="00173745" w:rsidRPr="00E936F2" w:rsidRDefault="00510463" w:rsidP="00510463">
      <w:pPr>
        <w:numPr>
          <w:ilvl w:val="0"/>
          <w:numId w:val="1"/>
        </w:numPr>
        <w:spacing w:before="53" w:after="0" w:line="274" w:lineRule="auto"/>
        <w:jc w:val="both"/>
        <w:rPr>
          <w:rFonts w:ascii="Times New Roman" w:hAnsi="Times New Roman" w:cs="Times New Roman"/>
          <w:sz w:val="24"/>
          <w:szCs w:val="24"/>
          <w:lang w:val="en-GB"/>
        </w:rPr>
      </w:pPr>
      <w:r>
        <w:rPr>
          <w:rFonts w:ascii="Times New Roman" w:eastAsia="Calibri" w:hAnsi="Times New Roman" w:cs="Times New Roman"/>
          <w:sz w:val="24"/>
          <w:szCs w:val="24"/>
          <w:lang w:val="en-AU"/>
        </w:rPr>
        <w:t>All references cited in the body of paper as in-text citations have to be in APA 6</w:t>
      </w:r>
      <w:r w:rsidRPr="00B01CCD">
        <w:rPr>
          <w:rFonts w:ascii="Times New Roman" w:eastAsia="Calibri" w:hAnsi="Times New Roman" w:cs="Times New Roman"/>
          <w:sz w:val="24"/>
          <w:szCs w:val="24"/>
          <w:vertAlign w:val="superscript"/>
          <w:lang w:val="en-AU"/>
        </w:rPr>
        <w:t>th</w:t>
      </w:r>
      <w:r>
        <w:rPr>
          <w:rFonts w:ascii="Times New Roman" w:eastAsia="Calibri" w:hAnsi="Times New Roman" w:cs="Times New Roman"/>
          <w:sz w:val="24"/>
          <w:szCs w:val="24"/>
          <w:lang w:val="en-AU"/>
        </w:rPr>
        <w:t xml:space="preserve"> Edition referencing system. For the different cases of in-text citations, refer to </w:t>
      </w:r>
      <w:hyperlink r:id="rId10" w:history="1">
        <w:r w:rsidRPr="0083510B">
          <w:rPr>
            <w:rStyle w:val="Hyperlink"/>
            <w:rFonts w:ascii="Times New Roman" w:eastAsia="Calibri" w:hAnsi="Times New Roman" w:cs="Times New Roman"/>
            <w:sz w:val="24"/>
            <w:szCs w:val="24"/>
            <w:lang w:val="en-AU"/>
          </w:rPr>
          <w:t>http://libguides.nus.edu.sg/APA6</w:t>
        </w:r>
        <w:r w:rsidRPr="00296EFB">
          <w:rPr>
            <w:rStyle w:val="Hyperlink"/>
            <w:rFonts w:ascii="Times New Roman" w:eastAsia="Calibri" w:hAnsi="Times New Roman" w:cs="Times New Roman"/>
            <w:sz w:val="24"/>
            <w:szCs w:val="24"/>
            <w:lang w:val="en-AU"/>
          </w:rPr>
          <w:t>th</w:t>
        </w:r>
      </w:hyperlink>
      <w:r w:rsidRPr="00B01CCD">
        <w:rPr>
          <w:rFonts w:ascii="Times New Roman" w:eastAsia="Calibri" w:hAnsi="Times New Roman" w:cs="Times New Roman"/>
          <w:sz w:val="24"/>
          <w:szCs w:val="24"/>
          <w:lang w:val="en-AU"/>
        </w:rPr>
        <w:t>.</w:t>
      </w:r>
    </w:p>
    <w:p w:rsidR="006071F8" w:rsidRPr="006071F8" w:rsidRDefault="006071F8" w:rsidP="006071F8">
      <w:pPr>
        <w:numPr>
          <w:ilvl w:val="0"/>
          <w:numId w:val="1"/>
        </w:numPr>
        <w:spacing w:before="53" w:after="0" w:line="274" w:lineRule="auto"/>
        <w:jc w:val="both"/>
        <w:rPr>
          <w:rFonts w:ascii="Times New Roman" w:hAnsi="Times New Roman" w:cs="Times New Roman"/>
          <w:sz w:val="24"/>
          <w:szCs w:val="24"/>
          <w:lang w:val="en-GB"/>
        </w:rPr>
      </w:pPr>
      <w:r w:rsidRPr="006071F8">
        <w:rPr>
          <w:rFonts w:ascii="Times New Roman" w:hAnsi="Times New Roman" w:cs="Times New Roman"/>
          <w:sz w:val="24"/>
          <w:szCs w:val="24"/>
          <w:lang w:val="en-GB"/>
        </w:rPr>
        <w:t>All manuscript should have 1 corresponding author assigned to liaise with TAPS for review, formatting and proofreading. Author’s details should include full name, institution address, contact number (optional) and/or email address.</w:t>
      </w:r>
    </w:p>
    <w:p w:rsidR="006071F8" w:rsidRPr="00D11F55" w:rsidRDefault="006071F8" w:rsidP="00E26A37">
      <w:pPr>
        <w:spacing w:before="53" w:after="0" w:line="274" w:lineRule="auto"/>
        <w:ind w:left="360"/>
        <w:jc w:val="both"/>
        <w:rPr>
          <w:rFonts w:ascii="Times New Roman" w:hAnsi="Times New Roman" w:cs="Times New Roman"/>
          <w:sz w:val="24"/>
          <w:szCs w:val="24"/>
          <w:lang w:val="en-GB"/>
        </w:rPr>
      </w:pPr>
    </w:p>
    <w:p w:rsidR="006E375E" w:rsidRPr="00011CBD" w:rsidRDefault="006E375E" w:rsidP="00D11F55">
      <w:pPr>
        <w:spacing w:before="53" w:after="0" w:line="274" w:lineRule="auto"/>
        <w:jc w:val="both"/>
        <w:rPr>
          <w:rFonts w:ascii="Times New Roman" w:hAnsi="Times New Roman" w:cs="Times New Roman"/>
          <w:sz w:val="24"/>
          <w:szCs w:val="24"/>
          <w:lang w:val="en-GB"/>
        </w:rPr>
      </w:pPr>
      <w:r w:rsidRPr="006E375E">
        <w:rPr>
          <w:rFonts w:ascii="Times New Roman" w:hAnsi="Times New Roman" w:cs="Times New Roman"/>
          <w:sz w:val="24"/>
          <w:szCs w:val="24"/>
          <w:lang w:val="en-GB"/>
        </w:rPr>
        <w:t>*All authors please take note that any manuscript which does not comply with the above guidelines will result in administrative delay in review processing.</w:t>
      </w:r>
    </w:p>
    <w:p w:rsidR="00423327" w:rsidRPr="00011CBD" w:rsidRDefault="00423327" w:rsidP="00423327">
      <w:pPr>
        <w:spacing w:before="53" w:after="0" w:line="274" w:lineRule="auto"/>
        <w:ind w:left="360"/>
        <w:jc w:val="both"/>
        <w:rPr>
          <w:rFonts w:ascii="Times New Roman" w:hAnsi="Times New Roman" w:cs="Times New Roman"/>
          <w:sz w:val="16"/>
          <w:szCs w:val="16"/>
          <w:lang w:val="en-GB"/>
        </w:rPr>
      </w:pPr>
    </w:p>
    <w:p w:rsidR="00566DB4" w:rsidRDefault="00566DB4" w:rsidP="00725993">
      <w:pPr>
        <w:spacing w:before="53" w:after="0" w:line="274" w:lineRule="auto"/>
        <w:jc w:val="center"/>
        <w:rPr>
          <w:rFonts w:ascii="Arial" w:eastAsia="Arial" w:hAnsi="Arial" w:cs="Arial"/>
          <w:color w:val="009999"/>
          <w:kern w:val="24"/>
          <w:sz w:val="32"/>
          <w:szCs w:val="32"/>
          <w:lang w:val="en-GB"/>
        </w:rPr>
      </w:pPr>
    </w:p>
    <w:p w:rsidR="00566DB4" w:rsidRDefault="00566DB4" w:rsidP="00725993">
      <w:pPr>
        <w:spacing w:before="53" w:after="0" w:line="274" w:lineRule="auto"/>
        <w:jc w:val="center"/>
        <w:rPr>
          <w:rFonts w:ascii="Arial" w:eastAsia="Arial" w:hAnsi="Arial" w:cs="Arial"/>
          <w:color w:val="009999"/>
          <w:kern w:val="24"/>
          <w:sz w:val="32"/>
          <w:szCs w:val="32"/>
          <w:lang w:val="en-GB"/>
        </w:rPr>
      </w:pPr>
    </w:p>
    <w:p w:rsidR="00CE21F2" w:rsidRPr="00011CBD" w:rsidRDefault="00CE21F2" w:rsidP="00725993">
      <w:pPr>
        <w:spacing w:before="53" w:after="0" w:line="274" w:lineRule="auto"/>
        <w:jc w:val="center"/>
        <w:rPr>
          <w:rFonts w:ascii="Arial" w:eastAsia="Arial" w:hAnsi="Arial" w:cs="Arial"/>
          <w:color w:val="009999"/>
          <w:kern w:val="24"/>
          <w:sz w:val="32"/>
          <w:szCs w:val="32"/>
          <w:lang w:val="en-GB"/>
        </w:rPr>
      </w:pPr>
      <w:r w:rsidRPr="00011CBD">
        <w:rPr>
          <w:rFonts w:ascii="Arial" w:eastAsia="Arial" w:hAnsi="Arial" w:cs="Arial"/>
          <w:color w:val="009999"/>
          <w:kern w:val="24"/>
          <w:sz w:val="32"/>
          <w:szCs w:val="32"/>
          <w:lang w:val="en-GB"/>
        </w:rPr>
        <w:lastRenderedPageBreak/>
        <w:t xml:space="preserve">Multimedia </w:t>
      </w:r>
      <w:r w:rsidR="005969E9" w:rsidRPr="00011CBD">
        <w:rPr>
          <w:rFonts w:ascii="Arial" w:eastAsia="Arial" w:hAnsi="Arial" w:cs="Arial"/>
          <w:color w:val="009999"/>
          <w:kern w:val="24"/>
          <w:sz w:val="32"/>
          <w:szCs w:val="32"/>
          <w:lang w:val="en-GB"/>
        </w:rPr>
        <w:t>S</w:t>
      </w:r>
      <w:r w:rsidRPr="00011CBD">
        <w:rPr>
          <w:rFonts w:ascii="Arial" w:eastAsia="Arial" w:hAnsi="Arial" w:cs="Arial"/>
          <w:color w:val="009999"/>
          <w:kern w:val="24"/>
          <w:sz w:val="32"/>
          <w:szCs w:val="32"/>
          <w:lang w:val="en-GB"/>
        </w:rPr>
        <w:t>pecifications</w:t>
      </w:r>
      <w:r w:rsidR="005A6B3E">
        <w:rPr>
          <w:rFonts w:ascii="Arial" w:eastAsia="Arial" w:hAnsi="Arial" w:cs="Arial"/>
          <w:color w:val="009999"/>
          <w:kern w:val="24"/>
          <w:sz w:val="32"/>
          <w:szCs w:val="32"/>
          <w:lang w:val="en-GB"/>
        </w:rPr>
        <w:t xml:space="preserve"> Format</w:t>
      </w:r>
    </w:p>
    <w:p w:rsidR="00CE21F2" w:rsidRPr="00011CBD" w:rsidRDefault="00BC5110" w:rsidP="00D3122D">
      <w:pPr>
        <w:spacing w:before="53" w:line="274" w:lineRule="auto"/>
        <w:rPr>
          <w:rFonts w:ascii="Times New Roman" w:hAnsi="Times New Roman" w:cs="Times New Roman"/>
          <w:sz w:val="24"/>
          <w:lang w:val="en-GB"/>
        </w:rPr>
      </w:pPr>
      <w:r w:rsidRPr="00011CBD">
        <w:rPr>
          <w:rFonts w:ascii="Times New Roman" w:eastAsia="Arial" w:hAnsi="Times New Roman" w:cs="Times New Roman"/>
          <w:kern w:val="24"/>
          <w:sz w:val="24"/>
          <w:lang w:val="en-GB"/>
        </w:rPr>
        <w:t>Below is</w:t>
      </w:r>
      <w:r w:rsidR="00CE21F2" w:rsidRPr="00011CBD">
        <w:rPr>
          <w:rFonts w:ascii="Times New Roman" w:eastAsia="Arial" w:hAnsi="Times New Roman" w:cs="Times New Roman"/>
          <w:kern w:val="24"/>
          <w:sz w:val="24"/>
          <w:lang w:val="en-GB"/>
        </w:rPr>
        <w:t xml:space="preserve"> the list of</w:t>
      </w:r>
      <w:r w:rsidR="00AB5749" w:rsidRPr="00011CBD">
        <w:rPr>
          <w:rFonts w:ascii="Times New Roman" w:eastAsia="Arial" w:hAnsi="Times New Roman" w:cs="Times New Roman"/>
          <w:kern w:val="24"/>
          <w:sz w:val="24"/>
          <w:lang w:val="en-GB"/>
        </w:rPr>
        <w:t xml:space="preserve"> formats acceptable for TAPS journal</w:t>
      </w:r>
      <w:r w:rsidR="00CE21F2" w:rsidRPr="00011CBD">
        <w:rPr>
          <w:rFonts w:ascii="Times New Roman" w:eastAsia="Arial" w:hAnsi="Times New Roman" w:cs="Times New Roman"/>
          <w:kern w:val="24"/>
          <w:sz w:val="24"/>
          <w:lang w:val="en-GB"/>
        </w:rPr>
        <w:t>.</w:t>
      </w:r>
    </w:p>
    <w:tbl>
      <w:tblPr>
        <w:tblStyle w:val="LightShading"/>
        <w:tblW w:w="5000" w:type="pct"/>
        <w:tblLook w:val="04A0" w:firstRow="1" w:lastRow="0" w:firstColumn="1" w:lastColumn="0" w:noHBand="0" w:noVBand="1"/>
      </w:tblPr>
      <w:tblGrid>
        <w:gridCol w:w="2105"/>
        <w:gridCol w:w="1363"/>
        <w:gridCol w:w="6278"/>
      </w:tblGrid>
      <w:tr w:rsidR="00F91EB3" w:rsidRPr="00011CBD" w:rsidTr="00BB08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F91EB3" w:rsidRPr="00011CBD" w:rsidRDefault="00F91EB3" w:rsidP="00BB080C">
            <w:pPr>
              <w:rPr>
                <w:rFonts w:ascii="Arial" w:eastAsia="Times New Roman" w:hAnsi="Arial" w:cs="Arial"/>
                <w:color w:val="auto"/>
                <w:sz w:val="24"/>
                <w:szCs w:val="24"/>
                <w:lang w:val="en-GB"/>
              </w:rPr>
            </w:pPr>
            <w:r w:rsidRPr="00011CBD">
              <w:rPr>
                <w:rFonts w:ascii="Arial" w:eastAsia="Times New Roman" w:hAnsi="Arial" w:cs="Arial"/>
                <w:color w:val="auto"/>
                <w:sz w:val="24"/>
                <w:szCs w:val="24"/>
                <w:lang w:val="en-GB"/>
              </w:rPr>
              <w:t xml:space="preserve">Format </w:t>
            </w:r>
          </w:p>
        </w:tc>
        <w:tc>
          <w:tcPr>
            <w:tcW w:w="0" w:type="auto"/>
            <w:hideMark/>
          </w:tcPr>
          <w:p w:rsidR="00F91EB3" w:rsidRPr="00011CBD" w:rsidRDefault="00F91EB3" w:rsidP="00BB080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lang w:val="en-GB"/>
              </w:rPr>
            </w:pPr>
            <w:r w:rsidRPr="00011CBD">
              <w:rPr>
                <w:rFonts w:ascii="Arial" w:eastAsia="Times New Roman" w:hAnsi="Arial" w:cs="Arial"/>
                <w:color w:val="auto"/>
                <w:sz w:val="24"/>
                <w:szCs w:val="24"/>
                <w:lang w:val="en-GB"/>
              </w:rPr>
              <w:t xml:space="preserve">Extension </w:t>
            </w:r>
          </w:p>
        </w:tc>
        <w:tc>
          <w:tcPr>
            <w:tcW w:w="0" w:type="auto"/>
            <w:hideMark/>
          </w:tcPr>
          <w:p w:rsidR="00F91EB3" w:rsidRPr="00011CBD" w:rsidRDefault="00F91EB3" w:rsidP="00BB080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lang w:val="en-GB"/>
              </w:rPr>
            </w:pPr>
            <w:r w:rsidRPr="00011CBD">
              <w:rPr>
                <w:rFonts w:ascii="Arial" w:eastAsia="Times New Roman" w:hAnsi="Arial" w:cs="Arial"/>
                <w:color w:val="auto"/>
                <w:sz w:val="24"/>
                <w:szCs w:val="24"/>
                <w:lang w:val="en-GB"/>
              </w:rPr>
              <w:t xml:space="preserve">Details </w:t>
            </w:r>
          </w:p>
        </w:tc>
      </w:tr>
      <w:tr w:rsidR="00E72370" w:rsidRPr="00011CBD" w:rsidTr="00BB0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F91EB3" w:rsidRPr="00011CBD" w:rsidRDefault="00F91EB3" w:rsidP="00D6415D">
            <w:pPr>
              <w:spacing w:after="120" w:line="360" w:lineRule="auto"/>
              <w:rPr>
                <w:rFonts w:ascii="Arial" w:eastAsia="Times New Roman" w:hAnsi="Arial" w:cs="Arial"/>
                <w:color w:val="auto"/>
                <w:sz w:val="24"/>
                <w:szCs w:val="24"/>
                <w:lang w:val="en-GB"/>
              </w:rPr>
            </w:pPr>
            <w:r w:rsidRPr="00011CBD">
              <w:rPr>
                <w:rFonts w:ascii="Arial" w:eastAsia="Times New Roman" w:hAnsi="Arial" w:cs="Arial"/>
                <w:color w:val="auto"/>
                <w:sz w:val="24"/>
                <w:szCs w:val="24"/>
                <w:lang w:val="en-GB"/>
              </w:rPr>
              <w:t xml:space="preserve">MP4 </w:t>
            </w:r>
          </w:p>
        </w:tc>
        <w:tc>
          <w:tcPr>
            <w:tcW w:w="0" w:type="auto"/>
            <w:shd w:val="clear" w:color="auto" w:fill="auto"/>
            <w:hideMark/>
          </w:tcPr>
          <w:p w:rsidR="00F91EB3" w:rsidRPr="00011CBD" w:rsidRDefault="00F91EB3" w:rsidP="00D6415D">
            <w:pPr>
              <w:spacing w:after="120"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lang w:val="en-GB"/>
              </w:rPr>
            </w:pPr>
            <w:r w:rsidRPr="00011CBD">
              <w:rPr>
                <w:rFonts w:ascii="Arial" w:eastAsia="Times New Roman" w:hAnsi="Arial" w:cs="Arial"/>
                <w:color w:val="auto"/>
                <w:sz w:val="24"/>
                <w:szCs w:val="24"/>
                <w:lang w:val="en-GB"/>
              </w:rPr>
              <w:t xml:space="preserve">MP4 </w:t>
            </w:r>
          </w:p>
        </w:tc>
        <w:tc>
          <w:tcPr>
            <w:tcW w:w="0" w:type="auto"/>
            <w:shd w:val="clear" w:color="auto" w:fill="auto"/>
            <w:hideMark/>
          </w:tcPr>
          <w:p w:rsidR="00F91EB3" w:rsidRPr="00011CBD" w:rsidRDefault="00F91EB3" w:rsidP="00D6415D">
            <w:pPr>
              <w:spacing w:after="120"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lang w:val="en-GB"/>
              </w:rPr>
            </w:pPr>
            <w:r w:rsidRPr="00011CBD">
              <w:rPr>
                <w:rFonts w:ascii="Arial" w:eastAsia="Times New Roman" w:hAnsi="Arial" w:cs="Arial"/>
                <w:color w:val="auto"/>
                <w:sz w:val="24"/>
                <w:szCs w:val="24"/>
                <w:lang w:val="en-GB"/>
              </w:rPr>
              <w:t xml:space="preserve">Preferred video format; H.264+AAC, max target 720p </w:t>
            </w:r>
          </w:p>
        </w:tc>
      </w:tr>
      <w:tr w:rsidR="00F91EB3" w:rsidRPr="00011CBD" w:rsidTr="00BB080C">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F91EB3" w:rsidRPr="00011CBD" w:rsidRDefault="00F91EB3" w:rsidP="00007A1C">
            <w:pPr>
              <w:spacing w:after="120"/>
              <w:rPr>
                <w:rFonts w:ascii="Arial" w:eastAsia="Times New Roman" w:hAnsi="Arial" w:cs="Arial"/>
                <w:color w:val="auto"/>
                <w:sz w:val="24"/>
                <w:szCs w:val="24"/>
                <w:lang w:val="en-GB"/>
              </w:rPr>
            </w:pPr>
            <w:r w:rsidRPr="00011CBD">
              <w:rPr>
                <w:rFonts w:ascii="Arial" w:eastAsia="Times New Roman" w:hAnsi="Arial" w:cs="Arial"/>
                <w:color w:val="auto"/>
                <w:sz w:val="24"/>
                <w:szCs w:val="24"/>
                <w:lang w:val="en-GB"/>
              </w:rPr>
              <w:t xml:space="preserve">MPG </w:t>
            </w:r>
          </w:p>
        </w:tc>
        <w:tc>
          <w:tcPr>
            <w:tcW w:w="0" w:type="auto"/>
            <w:shd w:val="clear" w:color="auto" w:fill="auto"/>
            <w:hideMark/>
          </w:tcPr>
          <w:p w:rsidR="00F91EB3" w:rsidRPr="00011CBD" w:rsidRDefault="00F91EB3" w:rsidP="00007A1C">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lang w:val="en-GB"/>
              </w:rPr>
            </w:pPr>
            <w:r w:rsidRPr="00011CBD">
              <w:rPr>
                <w:rFonts w:ascii="Arial" w:eastAsia="Times New Roman" w:hAnsi="Arial" w:cs="Arial"/>
                <w:color w:val="auto"/>
                <w:sz w:val="24"/>
                <w:szCs w:val="24"/>
                <w:lang w:val="en-GB"/>
              </w:rPr>
              <w:t xml:space="preserve">MPG </w:t>
            </w:r>
          </w:p>
        </w:tc>
        <w:tc>
          <w:tcPr>
            <w:tcW w:w="0" w:type="auto"/>
            <w:shd w:val="clear" w:color="auto" w:fill="auto"/>
            <w:hideMark/>
          </w:tcPr>
          <w:p w:rsidR="00F91EB3" w:rsidRPr="00011CBD" w:rsidRDefault="00F91EB3" w:rsidP="00007A1C">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lang w:val="en-GB"/>
              </w:rPr>
            </w:pPr>
            <w:r w:rsidRPr="00011CBD">
              <w:rPr>
                <w:rFonts w:ascii="Arial" w:eastAsia="Times New Roman" w:hAnsi="Arial" w:cs="Arial"/>
                <w:color w:val="auto"/>
                <w:sz w:val="24"/>
                <w:szCs w:val="24"/>
                <w:lang w:val="en-GB"/>
              </w:rPr>
              <w:t xml:space="preserve">MPEG-1 or MPEG-2 format required; highest possible quality required </w:t>
            </w:r>
          </w:p>
        </w:tc>
      </w:tr>
      <w:tr w:rsidR="00E72370" w:rsidRPr="00011CBD" w:rsidTr="00F91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F91EB3" w:rsidRPr="00011CBD" w:rsidRDefault="00F91EB3" w:rsidP="001C675F">
            <w:pPr>
              <w:spacing w:after="120"/>
              <w:rPr>
                <w:rFonts w:ascii="Arial" w:eastAsia="Times New Roman" w:hAnsi="Arial" w:cs="Arial"/>
                <w:color w:val="auto"/>
                <w:sz w:val="24"/>
                <w:szCs w:val="24"/>
                <w:lang w:val="en-GB"/>
              </w:rPr>
            </w:pPr>
            <w:r w:rsidRPr="00011CBD">
              <w:rPr>
                <w:rFonts w:ascii="Arial" w:eastAsia="Times New Roman" w:hAnsi="Arial" w:cs="Arial"/>
                <w:color w:val="auto"/>
                <w:sz w:val="24"/>
                <w:szCs w:val="24"/>
                <w:lang w:val="en-GB"/>
              </w:rPr>
              <w:t xml:space="preserve">Apple QuickTime </w:t>
            </w:r>
          </w:p>
        </w:tc>
        <w:tc>
          <w:tcPr>
            <w:tcW w:w="0" w:type="auto"/>
            <w:shd w:val="clear" w:color="auto" w:fill="auto"/>
            <w:hideMark/>
          </w:tcPr>
          <w:p w:rsidR="00F91EB3" w:rsidRPr="00011CBD" w:rsidRDefault="00F91EB3" w:rsidP="00007A1C">
            <w:p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lang w:val="en-GB"/>
              </w:rPr>
            </w:pPr>
            <w:r w:rsidRPr="00011CBD">
              <w:rPr>
                <w:rFonts w:ascii="Arial" w:eastAsia="Times New Roman" w:hAnsi="Arial" w:cs="Arial"/>
                <w:color w:val="auto"/>
                <w:sz w:val="24"/>
                <w:szCs w:val="24"/>
                <w:lang w:val="en-GB"/>
              </w:rPr>
              <w:t xml:space="preserve">MOV </w:t>
            </w:r>
          </w:p>
        </w:tc>
        <w:tc>
          <w:tcPr>
            <w:tcW w:w="0" w:type="auto"/>
            <w:shd w:val="clear" w:color="auto" w:fill="auto"/>
          </w:tcPr>
          <w:p w:rsidR="00F91EB3" w:rsidRPr="00011CBD" w:rsidRDefault="00BA16A8" w:rsidP="00007A1C">
            <w:p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lang w:val="en-GB"/>
              </w:rPr>
            </w:pPr>
            <w:r w:rsidRPr="00011CBD">
              <w:rPr>
                <w:rFonts w:ascii="Arial" w:eastAsia="Times New Roman" w:hAnsi="Arial" w:cs="Arial"/>
                <w:color w:val="auto"/>
                <w:sz w:val="24"/>
                <w:szCs w:val="24"/>
                <w:lang w:val="en-GB"/>
              </w:rPr>
              <w:t>Refer</w:t>
            </w:r>
            <w:r w:rsidRPr="00011CBD">
              <w:rPr>
                <w:rFonts w:ascii="Arial" w:eastAsia="Times New Roman" w:hAnsi="Arial" w:cs="Arial"/>
                <w:color w:val="auto"/>
                <w:sz w:val="28"/>
                <w:szCs w:val="24"/>
                <w:lang w:val="en-GB"/>
              </w:rPr>
              <w:t xml:space="preserve"> </w:t>
            </w:r>
            <w:hyperlink r:id="rId11" w:history="1">
              <w:r w:rsidRPr="00011CBD">
                <w:rPr>
                  <w:rStyle w:val="Hyperlink"/>
                  <w:rFonts w:ascii="Arial" w:hAnsi="Arial" w:cs="Arial"/>
                  <w:sz w:val="24"/>
                  <w:lang w:val="en-GB"/>
                </w:rPr>
                <w:t>https://support.apple.com/downloads/quicktime</w:t>
              </w:r>
            </w:hyperlink>
          </w:p>
        </w:tc>
      </w:tr>
      <w:tr w:rsidR="00E72370" w:rsidRPr="00011CBD" w:rsidTr="00F91EB3">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F91EB3" w:rsidRPr="00011CBD" w:rsidRDefault="00F91EB3" w:rsidP="00BB080C">
            <w:pPr>
              <w:rPr>
                <w:rFonts w:ascii="Arial" w:eastAsia="Times New Roman" w:hAnsi="Arial" w:cs="Arial"/>
                <w:color w:val="auto"/>
                <w:sz w:val="24"/>
                <w:szCs w:val="24"/>
                <w:lang w:val="en-GB"/>
              </w:rPr>
            </w:pPr>
            <w:r w:rsidRPr="00011CBD">
              <w:rPr>
                <w:rFonts w:ascii="Arial" w:eastAsia="Times New Roman" w:hAnsi="Arial" w:cs="Arial"/>
                <w:color w:val="auto"/>
                <w:sz w:val="24"/>
                <w:szCs w:val="24"/>
                <w:lang w:val="en-GB"/>
              </w:rPr>
              <w:t>Microsoft Audio/Video Interl</w:t>
            </w:r>
            <w:r w:rsidR="005964CF" w:rsidRPr="00011CBD">
              <w:rPr>
                <w:rFonts w:ascii="Arial" w:eastAsia="Times New Roman" w:hAnsi="Arial" w:cs="Arial"/>
                <w:color w:val="auto"/>
                <w:sz w:val="24"/>
                <w:szCs w:val="24"/>
                <w:lang w:val="en-GB"/>
              </w:rPr>
              <w:t>eav</w:t>
            </w:r>
            <w:r w:rsidR="005C55B3" w:rsidRPr="00011CBD">
              <w:rPr>
                <w:rFonts w:ascii="Arial" w:eastAsia="Times New Roman" w:hAnsi="Arial" w:cs="Arial"/>
                <w:color w:val="auto"/>
                <w:sz w:val="24"/>
                <w:szCs w:val="24"/>
                <w:lang w:val="en-GB"/>
              </w:rPr>
              <w:t>e</w:t>
            </w:r>
            <w:r w:rsidRPr="00011CBD">
              <w:rPr>
                <w:rFonts w:ascii="Arial" w:eastAsia="Times New Roman" w:hAnsi="Arial" w:cs="Arial"/>
                <w:color w:val="auto"/>
                <w:sz w:val="24"/>
                <w:szCs w:val="24"/>
                <w:lang w:val="en-GB"/>
              </w:rPr>
              <w:t xml:space="preserve"> </w:t>
            </w:r>
          </w:p>
        </w:tc>
        <w:tc>
          <w:tcPr>
            <w:tcW w:w="0" w:type="auto"/>
            <w:shd w:val="clear" w:color="auto" w:fill="auto"/>
            <w:hideMark/>
          </w:tcPr>
          <w:p w:rsidR="00F91EB3" w:rsidRPr="00011CBD" w:rsidRDefault="00F91EB3" w:rsidP="00BB080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lang w:val="en-GB"/>
              </w:rPr>
            </w:pPr>
            <w:r w:rsidRPr="00011CBD">
              <w:rPr>
                <w:rFonts w:ascii="Arial" w:eastAsia="Times New Roman" w:hAnsi="Arial" w:cs="Arial"/>
                <w:color w:val="auto"/>
                <w:sz w:val="24"/>
                <w:szCs w:val="24"/>
                <w:lang w:val="en-GB"/>
              </w:rPr>
              <w:t xml:space="preserve">AVI </w:t>
            </w:r>
          </w:p>
        </w:tc>
        <w:tc>
          <w:tcPr>
            <w:tcW w:w="0" w:type="auto"/>
            <w:shd w:val="clear" w:color="auto" w:fill="auto"/>
          </w:tcPr>
          <w:p w:rsidR="00F91EB3" w:rsidRPr="00011CBD" w:rsidRDefault="008920CD" w:rsidP="00BB080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lang w:val="en-GB"/>
              </w:rPr>
            </w:pPr>
            <w:r w:rsidRPr="00011CBD">
              <w:rPr>
                <w:rFonts w:ascii="Arial" w:eastAsia="Times New Roman" w:hAnsi="Arial" w:cs="Arial"/>
                <w:color w:val="auto"/>
                <w:sz w:val="24"/>
                <w:szCs w:val="24"/>
                <w:lang w:val="en-GB"/>
              </w:rPr>
              <w:t xml:space="preserve">Refer </w:t>
            </w:r>
            <w:hyperlink r:id="rId12" w:history="1">
              <w:r w:rsidR="00E72370" w:rsidRPr="00011CBD">
                <w:rPr>
                  <w:rStyle w:val="Hyperlink"/>
                  <w:rFonts w:ascii="Arial" w:hAnsi="Arial" w:cs="Arial"/>
                  <w:sz w:val="24"/>
                  <w:lang w:val="en-GB"/>
                </w:rPr>
                <w:t>https://docs.microsoft.com/en-us/windows/win32/directshow/capturing-video-to-an-avi-file</w:t>
              </w:r>
            </w:hyperlink>
          </w:p>
        </w:tc>
      </w:tr>
    </w:tbl>
    <w:p w:rsidR="00EA2149" w:rsidRDefault="00EA2149" w:rsidP="00725993">
      <w:pPr>
        <w:spacing w:before="53" w:after="0" w:line="274" w:lineRule="auto"/>
        <w:jc w:val="center"/>
        <w:rPr>
          <w:rFonts w:ascii="Arial" w:eastAsia="Arial" w:hAnsi="Arial" w:cs="Arial"/>
          <w:color w:val="009999"/>
          <w:kern w:val="24"/>
          <w:sz w:val="32"/>
          <w:szCs w:val="32"/>
          <w:lang w:val="en-GB"/>
        </w:rPr>
      </w:pPr>
    </w:p>
    <w:p w:rsidR="00CE21F2" w:rsidRPr="00011CBD" w:rsidRDefault="00CE21F2" w:rsidP="00725993">
      <w:pPr>
        <w:spacing w:before="53" w:after="0" w:line="274" w:lineRule="auto"/>
        <w:jc w:val="center"/>
        <w:rPr>
          <w:rFonts w:ascii="Arial" w:eastAsia="Arial" w:hAnsi="Arial" w:cs="Arial"/>
          <w:color w:val="009999"/>
          <w:kern w:val="24"/>
          <w:sz w:val="32"/>
          <w:szCs w:val="32"/>
          <w:lang w:val="en-GB"/>
        </w:rPr>
      </w:pPr>
      <w:r w:rsidRPr="00011CBD">
        <w:rPr>
          <w:rFonts w:ascii="Arial" w:eastAsia="Arial" w:hAnsi="Arial" w:cs="Arial"/>
          <w:color w:val="009999"/>
          <w:kern w:val="24"/>
          <w:sz w:val="32"/>
          <w:szCs w:val="32"/>
          <w:lang w:val="en-GB"/>
        </w:rPr>
        <w:t xml:space="preserve">Multimedia </w:t>
      </w:r>
      <w:r w:rsidR="005969E9" w:rsidRPr="00011CBD">
        <w:rPr>
          <w:rFonts w:ascii="Arial" w:eastAsia="Arial" w:hAnsi="Arial" w:cs="Arial"/>
          <w:color w:val="009999"/>
          <w:kern w:val="24"/>
          <w:sz w:val="32"/>
          <w:szCs w:val="32"/>
          <w:lang w:val="en-GB"/>
        </w:rPr>
        <w:t>Specifications Guideline</w:t>
      </w:r>
    </w:p>
    <w:p w:rsidR="00B92186" w:rsidRPr="00011CBD" w:rsidRDefault="00124688" w:rsidP="00B92186">
      <w:pPr>
        <w:numPr>
          <w:ilvl w:val="0"/>
          <w:numId w:val="3"/>
        </w:numPr>
        <w:tabs>
          <w:tab w:val="num" w:pos="720"/>
        </w:tabs>
        <w:spacing w:before="53" w:after="0" w:line="274" w:lineRule="auto"/>
        <w:ind w:left="357" w:hanging="357"/>
        <w:jc w:val="both"/>
        <w:rPr>
          <w:rFonts w:ascii="Times New Roman" w:hAnsi="Times New Roman" w:cs="Times New Roman"/>
          <w:sz w:val="24"/>
          <w:szCs w:val="24"/>
          <w:lang w:val="en-GB"/>
        </w:rPr>
      </w:pPr>
      <w:r w:rsidRPr="00011CBD">
        <w:rPr>
          <w:rFonts w:ascii="Times New Roman" w:hAnsi="Times New Roman" w:cs="Times New Roman"/>
          <w:sz w:val="24"/>
          <w:szCs w:val="24"/>
          <w:lang w:val="en-GB"/>
        </w:rPr>
        <w:t xml:space="preserve">Frame rate: 25–30 frames per second </w:t>
      </w:r>
    </w:p>
    <w:p w:rsidR="00B92186" w:rsidRPr="00011CBD" w:rsidRDefault="00124688" w:rsidP="00B92186">
      <w:pPr>
        <w:numPr>
          <w:ilvl w:val="0"/>
          <w:numId w:val="3"/>
        </w:numPr>
        <w:tabs>
          <w:tab w:val="num" w:pos="720"/>
        </w:tabs>
        <w:spacing w:before="53" w:after="0" w:line="274" w:lineRule="auto"/>
        <w:ind w:left="357" w:hanging="357"/>
        <w:jc w:val="both"/>
        <w:rPr>
          <w:rFonts w:ascii="Times New Roman" w:hAnsi="Times New Roman" w:cs="Times New Roman"/>
          <w:sz w:val="24"/>
          <w:szCs w:val="24"/>
          <w:lang w:val="en-GB"/>
        </w:rPr>
      </w:pPr>
      <w:r w:rsidRPr="00011CBD">
        <w:rPr>
          <w:rFonts w:ascii="Times New Roman" w:hAnsi="Times New Roman" w:cs="Times New Roman"/>
          <w:sz w:val="24"/>
          <w:szCs w:val="24"/>
          <w:lang w:val="en-GB"/>
        </w:rPr>
        <w:t xml:space="preserve">Video codec: H.264 (+AAC) preferred </w:t>
      </w:r>
    </w:p>
    <w:p w:rsidR="00B92186" w:rsidRPr="00011CBD" w:rsidRDefault="00124688" w:rsidP="00B92186">
      <w:pPr>
        <w:numPr>
          <w:ilvl w:val="0"/>
          <w:numId w:val="3"/>
        </w:numPr>
        <w:tabs>
          <w:tab w:val="num" w:pos="720"/>
        </w:tabs>
        <w:spacing w:before="53" w:after="0" w:line="274" w:lineRule="auto"/>
        <w:ind w:left="357" w:hanging="357"/>
        <w:jc w:val="both"/>
        <w:rPr>
          <w:rFonts w:ascii="Times New Roman" w:hAnsi="Times New Roman" w:cs="Times New Roman"/>
          <w:sz w:val="24"/>
          <w:szCs w:val="24"/>
          <w:lang w:val="en-GB"/>
        </w:rPr>
      </w:pPr>
      <w:r w:rsidRPr="00011CBD">
        <w:rPr>
          <w:rFonts w:ascii="Times New Roman" w:hAnsi="Times New Roman" w:cs="Times New Roman"/>
          <w:sz w:val="24"/>
          <w:szCs w:val="24"/>
          <w:lang w:val="en-GB"/>
        </w:rPr>
        <w:t xml:space="preserve">Aspect ratio: 16:9 or 4:3, square pixels, deinterlaced </w:t>
      </w:r>
    </w:p>
    <w:p w:rsidR="00B92186" w:rsidRPr="00011CBD" w:rsidRDefault="00972032" w:rsidP="00B92186">
      <w:pPr>
        <w:numPr>
          <w:ilvl w:val="0"/>
          <w:numId w:val="3"/>
        </w:numPr>
        <w:tabs>
          <w:tab w:val="num" w:pos="720"/>
        </w:tabs>
        <w:spacing w:before="53" w:after="0" w:line="274" w:lineRule="auto"/>
        <w:ind w:left="357" w:hanging="357"/>
        <w:jc w:val="both"/>
        <w:rPr>
          <w:rFonts w:ascii="Times New Roman" w:hAnsi="Times New Roman" w:cs="Times New Roman"/>
          <w:sz w:val="24"/>
          <w:szCs w:val="24"/>
          <w:lang w:val="en-GB"/>
        </w:rPr>
      </w:pPr>
      <w:r w:rsidRPr="00011CBD">
        <w:rPr>
          <w:rFonts w:ascii="Times New Roman" w:hAnsi="Times New Roman" w:cs="Times New Roman"/>
          <w:sz w:val="24"/>
          <w:szCs w:val="24"/>
          <w:lang w:val="en-GB"/>
        </w:rPr>
        <w:t>Key frame</w:t>
      </w:r>
      <w:r w:rsidR="00124688" w:rsidRPr="00011CBD">
        <w:rPr>
          <w:rFonts w:ascii="Times New Roman" w:hAnsi="Times New Roman" w:cs="Times New Roman"/>
          <w:sz w:val="24"/>
          <w:szCs w:val="24"/>
          <w:lang w:val="en-GB"/>
        </w:rPr>
        <w:t xml:space="preserve">: at least every six seconds </w:t>
      </w:r>
    </w:p>
    <w:p w:rsidR="00B92186" w:rsidRPr="00011CBD" w:rsidRDefault="00124688" w:rsidP="00B92186">
      <w:pPr>
        <w:numPr>
          <w:ilvl w:val="0"/>
          <w:numId w:val="3"/>
        </w:numPr>
        <w:tabs>
          <w:tab w:val="num" w:pos="720"/>
        </w:tabs>
        <w:spacing w:before="53" w:after="0" w:line="274" w:lineRule="auto"/>
        <w:ind w:left="357" w:hanging="357"/>
        <w:jc w:val="both"/>
        <w:rPr>
          <w:rFonts w:ascii="Times New Roman" w:hAnsi="Times New Roman" w:cs="Times New Roman"/>
          <w:sz w:val="24"/>
          <w:szCs w:val="24"/>
          <w:lang w:val="en-GB"/>
        </w:rPr>
      </w:pPr>
      <w:r w:rsidRPr="00011CBD">
        <w:rPr>
          <w:rFonts w:ascii="Times New Roman" w:hAnsi="Times New Roman" w:cs="Times New Roman"/>
          <w:sz w:val="24"/>
          <w:szCs w:val="24"/>
          <w:lang w:val="en-GB"/>
        </w:rPr>
        <w:t xml:space="preserve">Video bitrate: 480–2672 kbps </w:t>
      </w:r>
    </w:p>
    <w:p w:rsidR="00B92186" w:rsidRPr="00011CBD" w:rsidRDefault="00124688" w:rsidP="00B92186">
      <w:pPr>
        <w:numPr>
          <w:ilvl w:val="0"/>
          <w:numId w:val="3"/>
        </w:numPr>
        <w:tabs>
          <w:tab w:val="num" w:pos="720"/>
        </w:tabs>
        <w:spacing w:before="53" w:after="0" w:line="274" w:lineRule="auto"/>
        <w:ind w:left="357" w:hanging="357"/>
        <w:jc w:val="both"/>
        <w:rPr>
          <w:rFonts w:ascii="Times New Roman" w:hAnsi="Times New Roman" w:cs="Times New Roman"/>
          <w:sz w:val="24"/>
          <w:szCs w:val="24"/>
          <w:lang w:val="en-GB"/>
        </w:rPr>
      </w:pPr>
      <w:r w:rsidRPr="00011CBD">
        <w:rPr>
          <w:rFonts w:ascii="Times New Roman" w:hAnsi="Times New Roman" w:cs="Times New Roman"/>
          <w:sz w:val="24"/>
          <w:szCs w:val="24"/>
          <w:lang w:val="en-GB"/>
        </w:rPr>
        <w:t xml:space="preserve">Audio bitrate: 16-bit AAC audio at a sampling frequency of 44.1 kHz </w:t>
      </w:r>
    </w:p>
    <w:p w:rsidR="00B92186" w:rsidRPr="00011CBD" w:rsidRDefault="00124688" w:rsidP="00B92186">
      <w:pPr>
        <w:numPr>
          <w:ilvl w:val="0"/>
          <w:numId w:val="3"/>
        </w:numPr>
        <w:tabs>
          <w:tab w:val="num" w:pos="720"/>
        </w:tabs>
        <w:spacing w:before="53" w:after="0" w:line="274" w:lineRule="auto"/>
        <w:ind w:left="357" w:hanging="357"/>
        <w:jc w:val="both"/>
        <w:rPr>
          <w:rFonts w:ascii="Times New Roman" w:hAnsi="Times New Roman" w:cs="Times New Roman"/>
          <w:sz w:val="24"/>
          <w:szCs w:val="24"/>
          <w:lang w:val="en-GB"/>
        </w:rPr>
      </w:pPr>
      <w:r w:rsidRPr="00011CBD">
        <w:rPr>
          <w:rFonts w:ascii="Times New Roman" w:hAnsi="Times New Roman" w:cs="Times New Roman"/>
          <w:sz w:val="24"/>
          <w:szCs w:val="24"/>
          <w:lang w:val="en-GB"/>
        </w:rPr>
        <w:t xml:space="preserve">Bitrate of 192 kbps </w:t>
      </w:r>
    </w:p>
    <w:p w:rsidR="00B92186" w:rsidRPr="00011CBD" w:rsidRDefault="00124688" w:rsidP="00B92186">
      <w:pPr>
        <w:numPr>
          <w:ilvl w:val="0"/>
          <w:numId w:val="3"/>
        </w:numPr>
        <w:tabs>
          <w:tab w:val="num" w:pos="720"/>
        </w:tabs>
        <w:spacing w:before="53" w:after="0" w:line="274" w:lineRule="auto"/>
        <w:ind w:left="357" w:hanging="357"/>
        <w:jc w:val="both"/>
        <w:rPr>
          <w:rFonts w:ascii="Times New Roman" w:hAnsi="Times New Roman" w:cs="Times New Roman"/>
          <w:sz w:val="24"/>
          <w:szCs w:val="24"/>
          <w:lang w:val="en-GB"/>
        </w:rPr>
      </w:pPr>
      <w:r w:rsidRPr="00011CBD">
        <w:rPr>
          <w:rFonts w:ascii="Times New Roman" w:hAnsi="Times New Roman" w:cs="Times New Roman"/>
          <w:sz w:val="24"/>
          <w:szCs w:val="24"/>
          <w:lang w:val="en-GB"/>
        </w:rPr>
        <w:t xml:space="preserve">Maximum file size: One </w:t>
      </w:r>
      <w:r w:rsidR="00B92186" w:rsidRPr="00011CBD">
        <w:rPr>
          <w:rFonts w:ascii="Times New Roman" w:hAnsi="Times New Roman" w:cs="Times New Roman"/>
          <w:sz w:val="24"/>
          <w:szCs w:val="24"/>
          <w:lang w:val="en-GB"/>
        </w:rPr>
        <w:t>single file with maximum 150 MB</w:t>
      </w:r>
      <w:r w:rsidRPr="00011CBD">
        <w:rPr>
          <w:rFonts w:ascii="Times New Roman" w:hAnsi="Times New Roman" w:cs="Times New Roman"/>
          <w:sz w:val="24"/>
          <w:szCs w:val="24"/>
          <w:lang w:val="en-GB"/>
        </w:rPr>
        <w:t xml:space="preserve"> </w:t>
      </w:r>
    </w:p>
    <w:p w:rsidR="00B92186" w:rsidRPr="00011CBD" w:rsidRDefault="00124688" w:rsidP="00B92186">
      <w:pPr>
        <w:numPr>
          <w:ilvl w:val="0"/>
          <w:numId w:val="3"/>
        </w:numPr>
        <w:tabs>
          <w:tab w:val="num" w:pos="720"/>
        </w:tabs>
        <w:spacing w:before="53" w:after="0" w:line="274" w:lineRule="auto"/>
        <w:ind w:left="357" w:hanging="357"/>
        <w:jc w:val="both"/>
        <w:rPr>
          <w:rFonts w:ascii="Times New Roman" w:hAnsi="Times New Roman" w:cs="Times New Roman"/>
          <w:sz w:val="24"/>
          <w:szCs w:val="24"/>
          <w:lang w:val="en-GB"/>
        </w:rPr>
      </w:pPr>
      <w:r w:rsidRPr="00011CBD">
        <w:rPr>
          <w:rFonts w:ascii="Times New Roman" w:hAnsi="Times New Roman" w:cs="Times New Roman"/>
          <w:sz w:val="24"/>
          <w:szCs w:val="24"/>
          <w:lang w:val="en-GB"/>
        </w:rPr>
        <w:t xml:space="preserve">Video Bit rate: at least 260 kbps (750 kbps preferred) </w:t>
      </w:r>
    </w:p>
    <w:p w:rsidR="00B92186" w:rsidRPr="00011CBD" w:rsidRDefault="00124688" w:rsidP="00B92186">
      <w:pPr>
        <w:numPr>
          <w:ilvl w:val="0"/>
          <w:numId w:val="3"/>
        </w:numPr>
        <w:tabs>
          <w:tab w:val="num" w:pos="720"/>
        </w:tabs>
        <w:spacing w:before="53" w:after="0" w:line="274" w:lineRule="auto"/>
        <w:ind w:left="357" w:hanging="357"/>
        <w:jc w:val="both"/>
        <w:rPr>
          <w:rFonts w:ascii="Times New Roman" w:hAnsi="Times New Roman" w:cs="Times New Roman"/>
          <w:sz w:val="24"/>
          <w:szCs w:val="24"/>
          <w:lang w:val="en-GB"/>
        </w:rPr>
      </w:pPr>
      <w:r w:rsidRPr="00011CBD">
        <w:rPr>
          <w:rFonts w:ascii="Times New Roman" w:hAnsi="Times New Roman" w:cs="Times New Roman"/>
          <w:sz w:val="24"/>
          <w:szCs w:val="24"/>
          <w:lang w:val="en-GB"/>
        </w:rPr>
        <w:t xml:space="preserve">Recommended frame size: 320 × 240 pixels </w:t>
      </w:r>
    </w:p>
    <w:p w:rsidR="001F4271" w:rsidRPr="00011CBD" w:rsidRDefault="00124688" w:rsidP="00B92186">
      <w:pPr>
        <w:numPr>
          <w:ilvl w:val="0"/>
          <w:numId w:val="3"/>
        </w:numPr>
        <w:tabs>
          <w:tab w:val="num" w:pos="720"/>
        </w:tabs>
        <w:spacing w:before="53" w:after="0" w:line="274" w:lineRule="auto"/>
        <w:ind w:left="357" w:hanging="357"/>
        <w:jc w:val="both"/>
        <w:rPr>
          <w:rFonts w:ascii="Times New Roman" w:hAnsi="Times New Roman" w:cs="Times New Roman"/>
          <w:sz w:val="24"/>
          <w:szCs w:val="24"/>
          <w:lang w:val="en-GB"/>
        </w:rPr>
      </w:pPr>
      <w:r w:rsidRPr="00011CBD">
        <w:rPr>
          <w:rFonts w:ascii="Times New Roman" w:hAnsi="Times New Roman" w:cs="Times New Roman"/>
          <w:sz w:val="24"/>
          <w:szCs w:val="24"/>
          <w:lang w:val="en-GB"/>
        </w:rPr>
        <w:t xml:space="preserve">Duration: no more than 7 minutes </w:t>
      </w:r>
    </w:p>
    <w:p w:rsidR="00A41754" w:rsidRPr="00011CBD" w:rsidRDefault="00A41754" w:rsidP="00725993">
      <w:pPr>
        <w:spacing w:before="53" w:after="0" w:line="274" w:lineRule="auto"/>
        <w:jc w:val="center"/>
        <w:rPr>
          <w:rFonts w:ascii="Arial" w:eastAsia="Arial" w:hAnsi="Arial" w:cs="Arial"/>
          <w:color w:val="004282"/>
          <w:kern w:val="24"/>
          <w:sz w:val="32"/>
          <w:szCs w:val="32"/>
          <w:lang w:val="en-GB"/>
        </w:rPr>
      </w:pPr>
    </w:p>
    <w:p w:rsidR="00CE21F2" w:rsidRPr="00011CBD" w:rsidRDefault="00C02D95" w:rsidP="00725993">
      <w:pPr>
        <w:spacing w:before="53" w:after="0" w:line="274" w:lineRule="auto"/>
        <w:jc w:val="center"/>
        <w:rPr>
          <w:rFonts w:ascii="Arial" w:eastAsia="Arial" w:hAnsi="Arial" w:cs="Arial"/>
          <w:color w:val="009999"/>
          <w:kern w:val="24"/>
          <w:sz w:val="32"/>
          <w:szCs w:val="32"/>
          <w:lang w:val="en-GB"/>
        </w:rPr>
      </w:pPr>
      <w:r w:rsidRPr="00011CBD">
        <w:rPr>
          <w:rFonts w:ascii="Arial" w:eastAsia="Arial" w:hAnsi="Arial" w:cs="Arial"/>
          <w:color w:val="009999"/>
          <w:kern w:val="24"/>
          <w:sz w:val="32"/>
          <w:szCs w:val="32"/>
          <w:lang w:val="en-GB"/>
        </w:rPr>
        <w:t xml:space="preserve">Tips for </w:t>
      </w:r>
      <w:r w:rsidR="005969E9" w:rsidRPr="00011CBD">
        <w:rPr>
          <w:rFonts w:ascii="Arial" w:eastAsia="Arial" w:hAnsi="Arial" w:cs="Arial"/>
          <w:color w:val="009999"/>
          <w:kern w:val="24"/>
          <w:sz w:val="32"/>
          <w:szCs w:val="32"/>
          <w:lang w:val="en-GB"/>
        </w:rPr>
        <w:t>Making</w:t>
      </w:r>
      <w:r w:rsidRPr="00011CBD">
        <w:rPr>
          <w:rFonts w:ascii="Arial" w:eastAsia="Arial" w:hAnsi="Arial" w:cs="Arial"/>
          <w:color w:val="009999"/>
          <w:kern w:val="24"/>
          <w:sz w:val="32"/>
          <w:szCs w:val="32"/>
          <w:lang w:val="en-GB"/>
        </w:rPr>
        <w:t xml:space="preserve"> a Multimedia Article</w:t>
      </w:r>
    </w:p>
    <w:p w:rsidR="001F4271" w:rsidRPr="00011CBD" w:rsidRDefault="00124688" w:rsidP="00B92186">
      <w:pPr>
        <w:numPr>
          <w:ilvl w:val="0"/>
          <w:numId w:val="4"/>
        </w:numPr>
        <w:spacing w:before="53" w:after="0" w:line="274" w:lineRule="auto"/>
        <w:ind w:left="357" w:hanging="357"/>
        <w:jc w:val="both"/>
        <w:rPr>
          <w:rFonts w:ascii="Times New Roman" w:hAnsi="Times New Roman" w:cs="Times New Roman"/>
          <w:sz w:val="24"/>
          <w:szCs w:val="24"/>
          <w:lang w:val="en-GB"/>
        </w:rPr>
      </w:pPr>
      <w:r w:rsidRPr="00011CBD">
        <w:rPr>
          <w:rFonts w:ascii="Times New Roman" w:hAnsi="Times New Roman" w:cs="Times New Roman"/>
          <w:sz w:val="24"/>
          <w:szCs w:val="24"/>
          <w:lang w:val="en-GB"/>
        </w:rPr>
        <w:t xml:space="preserve">Use a tripod to stabilise your video. </w:t>
      </w:r>
    </w:p>
    <w:p w:rsidR="001F4271" w:rsidRPr="00011CBD" w:rsidRDefault="00124688" w:rsidP="00B92186">
      <w:pPr>
        <w:numPr>
          <w:ilvl w:val="0"/>
          <w:numId w:val="4"/>
        </w:numPr>
        <w:spacing w:before="53" w:after="0" w:line="274" w:lineRule="auto"/>
        <w:ind w:left="357" w:hanging="357"/>
        <w:jc w:val="both"/>
        <w:rPr>
          <w:rFonts w:ascii="Times New Roman" w:hAnsi="Times New Roman" w:cs="Times New Roman"/>
          <w:sz w:val="24"/>
          <w:szCs w:val="24"/>
          <w:lang w:val="en-GB"/>
        </w:rPr>
      </w:pPr>
      <w:r w:rsidRPr="00011CBD">
        <w:rPr>
          <w:rFonts w:ascii="Times New Roman" w:hAnsi="Times New Roman" w:cs="Times New Roman"/>
          <w:sz w:val="24"/>
          <w:szCs w:val="24"/>
          <w:lang w:val="en-GB"/>
        </w:rPr>
        <w:t xml:space="preserve">Use enough light during recording (avoid any bright light coming from behind the person being interviewed (windows, sunlight). </w:t>
      </w:r>
    </w:p>
    <w:p w:rsidR="001F4271" w:rsidRPr="00011CBD" w:rsidRDefault="00124688" w:rsidP="00B92186">
      <w:pPr>
        <w:numPr>
          <w:ilvl w:val="0"/>
          <w:numId w:val="4"/>
        </w:numPr>
        <w:spacing w:before="53" w:after="0" w:line="274" w:lineRule="auto"/>
        <w:ind w:left="357" w:hanging="357"/>
        <w:jc w:val="both"/>
        <w:rPr>
          <w:rFonts w:ascii="Times New Roman" w:hAnsi="Times New Roman" w:cs="Times New Roman"/>
          <w:sz w:val="24"/>
          <w:szCs w:val="24"/>
          <w:lang w:val="en-GB"/>
        </w:rPr>
      </w:pPr>
      <w:r w:rsidRPr="00011CBD">
        <w:rPr>
          <w:rFonts w:ascii="Times New Roman" w:hAnsi="Times New Roman" w:cs="Times New Roman"/>
          <w:sz w:val="24"/>
          <w:szCs w:val="24"/>
          <w:lang w:val="en-GB"/>
        </w:rPr>
        <w:t xml:space="preserve">Speaker should not stand too close to walls to avoid shadow and possible echo effects. </w:t>
      </w:r>
    </w:p>
    <w:p w:rsidR="001F4271" w:rsidRPr="00011CBD" w:rsidRDefault="00124688" w:rsidP="00B92186">
      <w:pPr>
        <w:numPr>
          <w:ilvl w:val="0"/>
          <w:numId w:val="4"/>
        </w:numPr>
        <w:spacing w:before="53" w:after="0" w:line="274" w:lineRule="auto"/>
        <w:ind w:left="357" w:hanging="357"/>
        <w:jc w:val="both"/>
        <w:rPr>
          <w:rFonts w:ascii="Times New Roman" w:hAnsi="Times New Roman" w:cs="Times New Roman"/>
          <w:sz w:val="24"/>
          <w:szCs w:val="24"/>
          <w:lang w:val="en-GB"/>
        </w:rPr>
      </w:pPr>
      <w:r w:rsidRPr="00011CBD">
        <w:rPr>
          <w:rFonts w:ascii="Times New Roman" w:hAnsi="Times New Roman" w:cs="Times New Roman"/>
          <w:sz w:val="24"/>
          <w:szCs w:val="24"/>
          <w:lang w:val="en-GB"/>
        </w:rPr>
        <w:t xml:space="preserve">Speak clearly and loudly enough for recording. Use of a microphone is recommended, but do not place it too close to your mouth to avoid breathing noises. </w:t>
      </w:r>
    </w:p>
    <w:p w:rsidR="001F4271" w:rsidRPr="00011CBD" w:rsidRDefault="00124688" w:rsidP="00B92186">
      <w:pPr>
        <w:numPr>
          <w:ilvl w:val="0"/>
          <w:numId w:val="4"/>
        </w:numPr>
        <w:spacing w:before="53" w:after="0" w:line="274" w:lineRule="auto"/>
        <w:ind w:left="357" w:hanging="357"/>
        <w:jc w:val="both"/>
        <w:rPr>
          <w:rFonts w:ascii="Times New Roman" w:hAnsi="Times New Roman" w:cs="Times New Roman"/>
          <w:sz w:val="24"/>
          <w:szCs w:val="24"/>
          <w:lang w:val="en-GB"/>
        </w:rPr>
      </w:pPr>
      <w:r w:rsidRPr="00011CBD">
        <w:rPr>
          <w:rFonts w:ascii="Times New Roman" w:hAnsi="Times New Roman" w:cs="Times New Roman"/>
          <w:sz w:val="24"/>
          <w:szCs w:val="24"/>
          <w:lang w:val="en-GB"/>
        </w:rPr>
        <w:t xml:space="preserve">Clearly state the names of the spokespersons and provide titles etc. </w:t>
      </w:r>
    </w:p>
    <w:p w:rsidR="001F4271" w:rsidRPr="00011CBD" w:rsidRDefault="00124688" w:rsidP="00B92186">
      <w:pPr>
        <w:numPr>
          <w:ilvl w:val="0"/>
          <w:numId w:val="4"/>
        </w:numPr>
        <w:spacing w:before="53" w:after="0" w:line="274" w:lineRule="auto"/>
        <w:ind w:left="357" w:hanging="357"/>
        <w:jc w:val="both"/>
        <w:rPr>
          <w:rFonts w:ascii="Times New Roman" w:hAnsi="Times New Roman" w:cs="Times New Roman"/>
          <w:sz w:val="24"/>
          <w:szCs w:val="24"/>
          <w:lang w:val="en-GB"/>
        </w:rPr>
      </w:pPr>
      <w:r w:rsidRPr="00011CBD">
        <w:rPr>
          <w:rFonts w:ascii="Times New Roman" w:hAnsi="Times New Roman" w:cs="Times New Roman"/>
          <w:sz w:val="24"/>
          <w:szCs w:val="24"/>
          <w:lang w:val="en-GB"/>
        </w:rPr>
        <w:t xml:space="preserve">Do not carry out your recording near construction site or on rainy days to avoid background noise. </w:t>
      </w:r>
    </w:p>
    <w:p w:rsidR="001F4271" w:rsidRPr="00011CBD" w:rsidRDefault="00124688" w:rsidP="00B92186">
      <w:pPr>
        <w:numPr>
          <w:ilvl w:val="0"/>
          <w:numId w:val="4"/>
        </w:numPr>
        <w:spacing w:before="53" w:after="0" w:line="274" w:lineRule="auto"/>
        <w:ind w:left="357" w:hanging="357"/>
        <w:jc w:val="both"/>
        <w:rPr>
          <w:rFonts w:ascii="Times New Roman" w:hAnsi="Times New Roman" w:cs="Times New Roman"/>
          <w:sz w:val="24"/>
          <w:szCs w:val="24"/>
          <w:lang w:val="en-GB"/>
        </w:rPr>
      </w:pPr>
      <w:r w:rsidRPr="00011CBD">
        <w:rPr>
          <w:rFonts w:ascii="Times New Roman" w:hAnsi="Times New Roman" w:cs="Times New Roman"/>
          <w:sz w:val="24"/>
          <w:szCs w:val="24"/>
          <w:lang w:val="en-GB"/>
        </w:rPr>
        <w:t xml:space="preserve">Edit your video to improve the recording. You can make use of software such as Adobe Premiere Elements, Windows Movie Maker, iMovie, Final Cut Pro, Cinelerra and others. </w:t>
      </w:r>
    </w:p>
    <w:p w:rsidR="00A41754" w:rsidRPr="00011CBD" w:rsidRDefault="00124688" w:rsidP="00B92186">
      <w:pPr>
        <w:numPr>
          <w:ilvl w:val="0"/>
          <w:numId w:val="4"/>
        </w:numPr>
        <w:spacing w:before="53" w:after="0" w:line="274" w:lineRule="auto"/>
        <w:ind w:left="357" w:hanging="357"/>
        <w:jc w:val="both"/>
        <w:rPr>
          <w:rFonts w:ascii="Times New Roman" w:hAnsi="Times New Roman" w:cs="Times New Roman"/>
          <w:sz w:val="24"/>
          <w:szCs w:val="24"/>
          <w:lang w:val="en-GB"/>
        </w:rPr>
      </w:pPr>
      <w:r w:rsidRPr="00011CBD">
        <w:rPr>
          <w:rFonts w:ascii="Times New Roman" w:hAnsi="Times New Roman" w:cs="Times New Roman"/>
          <w:sz w:val="24"/>
          <w:szCs w:val="24"/>
          <w:lang w:val="en-GB"/>
        </w:rPr>
        <w:t>For slides conversion, you can use Microsoft Mix, Camtasia, Adobe Captivate, TechSmith Snagit and others</w:t>
      </w:r>
      <w:r w:rsidR="00A41754" w:rsidRPr="00011CBD">
        <w:rPr>
          <w:rFonts w:ascii="Times New Roman" w:hAnsi="Times New Roman" w:cs="Times New Roman"/>
          <w:sz w:val="24"/>
          <w:szCs w:val="24"/>
          <w:lang w:val="en-GB"/>
        </w:rPr>
        <w:t>.</w:t>
      </w:r>
    </w:p>
    <w:p w:rsidR="001F4271" w:rsidRPr="00011CBD" w:rsidRDefault="00124688" w:rsidP="00B92186">
      <w:pPr>
        <w:spacing w:before="53" w:after="0" w:line="274" w:lineRule="auto"/>
        <w:rPr>
          <w:rFonts w:ascii="Times New Roman" w:hAnsi="Times New Roman" w:cs="Times New Roman"/>
          <w:sz w:val="24"/>
          <w:szCs w:val="24"/>
          <w:lang w:val="en-GB"/>
        </w:rPr>
      </w:pPr>
      <w:r w:rsidRPr="00011CBD">
        <w:rPr>
          <w:rFonts w:ascii="Times New Roman" w:hAnsi="Times New Roman" w:cs="Times New Roman"/>
          <w:sz w:val="24"/>
          <w:szCs w:val="24"/>
          <w:lang w:val="en-GB"/>
        </w:rPr>
        <w:t xml:space="preserve"> </w:t>
      </w:r>
    </w:p>
    <w:p w:rsidR="00C02D95" w:rsidRPr="00011CBD" w:rsidRDefault="00C02D95" w:rsidP="00725993">
      <w:pPr>
        <w:spacing w:before="53" w:line="274" w:lineRule="auto"/>
        <w:jc w:val="center"/>
        <w:rPr>
          <w:rFonts w:ascii="Arial" w:eastAsia="Arial" w:hAnsi="Arial" w:cs="Arial"/>
          <w:color w:val="009999"/>
          <w:kern w:val="24"/>
          <w:sz w:val="32"/>
          <w:szCs w:val="32"/>
          <w:lang w:val="en-GB"/>
        </w:rPr>
      </w:pPr>
      <w:r w:rsidRPr="00011CBD">
        <w:rPr>
          <w:rFonts w:ascii="Arial" w:eastAsia="Arial" w:hAnsi="Arial" w:cs="Arial"/>
          <w:color w:val="009999"/>
          <w:kern w:val="24"/>
          <w:sz w:val="32"/>
          <w:szCs w:val="32"/>
          <w:lang w:val="en-GB"/>
        </w:rPr>
        <w:lastRenderedPageBreak/>
        <w:t>Instruction</w:t>
      </w:r>
      <w:r w:rsidR="00F3459C" w:rsidRPr="00011CBD">
        <w:rPr>
          <w:rFonts w:ascii="Arial" w:eastAsia="Arial" w:hAnsi="Arial" w:cs="Arial"/>
          <w:color w:val="009999"/>
          <w:kern w:val="24"/>
          <w:sz w:val="32"/>
          <w:szCs w:val="32"/>
          <w:lang w:val="en-GB"/>
        </w:rPr>
        <w:t>s</w:t>
      </w:r>
      <w:r w:rsidRPr="00011CBD">
        <w:rPr>
          <w:rFonts w:ascii="Arial" w:eastAsia="Arial" w:hAnsi="Arial" w:cs="Arial"/>
          <w:color w:val="009999"/>
          <w:kern w:val="24"/>
          <w:sz w:val="32"/>
          <w:szCs w:val="32"/>
          <w:lang w:val="en-GB"/>
        </w:rPr>
        <w:t xml:space="preserve"> for </w:t>
      </w:r>
      <w:r w:rsidR="005969E9" w:rsidRPr="00011CBD">
        <w:rPr>
          <w:rFonts w:ascii="Arial" w:eastAsia="Arial" w:hAnsi="Arial" w:cs="Arial"/>
          <w:color w:val="009999"/>
          <w:kern w:val="24"/>
          <w:sz w:val="32"/>
          <w:szCs w:val="32"/>
          <w:lang w:val="en-GB"/>
        </w:rPr>
        <w:t>A</w:t>
      </w:r>
      <w:r w:rsidRPr="00011CBD">
        <w:rPr>
          <w:rFonts w:ascii="Arial" w:eastAsia="Arial" w:hAnsi="Arial" w:cs="Arial"/>
          <w:color w:val="009999"/>
          <w:kern w:val="24"/>
          <w:sz w:val="32"/>
          <w:szCs w:val="32"/>
          <w:lang w:val="en-GB"/>
        </w:rPr>
        <w:t xml:space="preserve">uthor </w:t>
      </w:r>
      <w:r w:rsidR="005969E9" w:rsidRPr="00011CBD">
        <w:rPr>
          <w:rFonts w:ascii="Arial" w:eastAsia="Arial" w:hAnsi="Arial" w:cs="Arial"/>
          <w:color w:val="009999"/>
          <w:kern w:val="24"/>
          <w:sz w:val="32"/>
          <w:szCs w:val="32"/>
          <w:lang w:val="en-GB"/>
        </w:rPr>
        <w:t>S</w:t>
      </w:r>
      <w:r w:rsidRPr="00011CBD">
        <w:rPr>
          <w:rFonts w:ascii="Arial" w:eastAsia="Arial" w:hAnsi="Arial" w:cs="Arial"/>
          <w:color w:val="009999"/>
          <w:kern w:val="24"/>
          <w:sz w:val="32"/>
          <w:szCs w:val="32"/>
          <w:lang w:val="en-GB"/>
        </w:rPr>
        <w:t>ubmi</w:t>
      </w:r>
      <w:r w:rsidR="005969E9">
        <w:rPr>
          <w:rFonts w:ascii="Arial" w:eastAsia="Arial" w:hAnsi="Arial" w:cs="Arial"/>
          <w:color w:val="009999"/>
          <w:kern w:val="24"/>
          <w:sz w:val="32"/>
          <w:szCs w:val="32"/>
          <w:lang w:val="en-GB"/>
        </w:rPr>
        <w:t>ssi</w:t>
      </w:r>
      <w:bookmarkStart w:id="0" w:name="_GoBack"/>
      <w:bookmarkEnd w:id="0"/>
      <w:r w:rsidR="005969E9">
        <w:rPr>
          <w:rFonts w:ascii="Arial" w:eastAsia="Arial" w:hAnsi="Arial" w:cs="Arial"/>
          <w:color w:val="009999"/>
          <w:kern w:val="24"/>
          <w:sz w:val="32"/>
          <w:szCs w:val="32"/>
          <w:lang w:val="en-GB"/>
        </w:rPr>
        <w:t>on</w:t>
      </w:r>
      <w:r w:rsidRPr="00011CBD">
        <w:rPr>
          <w:rFonts w:ascii="Arial" w:eastAsia="Arial" w:hAnsi="Arial" w:cs="Arial"/>
          <w:color w:val="009999"/>
          <w:kern w:val="24"/>
          <w:sz w:val="32"/>
          <w:szCs w:val="32"/>
          <w:lang w:val="en-GB"/>
        </w:rPr>
        <w:t xml:space="preserve"> and </w:t>
      </w:r>
      <w:r w:rsidR="005969E9" w:rsidRPr="00011CBD">
        <w:rPr>
          <w:rFonts w:ascii="Arial" w:eastAsia="Arial" w:hAnsi="Arial" w:cs="Arial"/>
          <w:color w:val="009999"/>
          <w:kern w:val="24"/>
          <w:sz w:val="32"/>
          <w:szCs w:val="32"/>
          <w:lang w:val="en-GB"/>
        </w:rPr>
        <w:t>Review P</w:t>
      </w:r>
      <w:r w:rsidRPr="00011CBD">
        <w:rPr>
          <w:rFonts w:ascii="Arial" w:eastAsia="Arial" w:hAnsi="Arial" w:cs="Arial"/>
          <w:color w:val="009999"/>
          <w:kern w:val="24"/>
          <w:sz w:val="32"/>
          <w:szCs w:val="32"/>
          <w:lang w:val="en-GB"/>
        </w:rPr>
        <w:t>rocess:</w:t>
      </w:r>
    </w:p>
    <w:p w:rsidR="001F4271" w:rsidRPr="00011CBD" w:rsidRDefault="00124688" w:rsidP="00B92186">
      <w:pPr>
        <w:pStyle w:val="ListParagraph"/>
        <w:numPr>
          <w:ilvl w:val="0"/>
          <w:numId w:val="6"/>
        </w:numPr>
        <w:spacing w:before="53" w:line="274" w:lineRule="auto"/>
        <w:ind w:left="357" w:hanging="357"/>
        <w:contextualSpacing w:val="0"/>
        <w:jc w:val="both"/>
        <w:rPr>
          <w:rFonts w:eastAsia="Arial"/>
          <w:kern w:val="24"/>
          <w:lang w:val="en-GB"/>
        </w:rPr>
      </w:pPr>
      <w:r w:rsidRPr="00011CBD">
        <w:rPr>
          <w:rFonts w:eastAsia="Arial"/>
          <w:kern w:val="24"/>
          <w:lang w:val="en-GB"/>
        </w:rPr>
        <w:t xml:space="preserve">Authors send </w:t>
      </w:r>
      <w:r w:rsidRPr="00011CBD">
        <w:rPr>
          <w:rFonts w:eastAsia="Arial"/>
          <w:b/>
          <w:bCs/>
          <w:kern w:val="24"/>
          <w:lang w:val="en-GB"/>
        </w:rPr>
        <w:t xml:space="preserve">View Only </w:t>
      </w:r>
      <w:r w:rsidRPr="00011CBD">
        <w:rPr>
          <w:rFonts w:eastAsia="Arial"/>
          <w:kern w:val="24"/>
          <w:lang w:val="en-GB"/>
        </w:rPr>
        <w:t xml:space="preserve">link to video from your own NUS nBox / Google Drive / Dropbox / YouTube. </w:t>
      </w:r>
    </w:p>
    <w:p w:rsidR="001F4271" w:rsidRPr="00011CBD" w:rsidRDefault="00124688" w:rsidP="00B92186">
      <w:pPr>
        <w:pStyle w:val="ListParagraph"/>
        <w:numPr>
          <w:ilvl w:val="0"/>
          <w:numId w:val="6"/>
        </w:numPr>
        <w:spacing w:before="53" w:line="274" w:lineRule="auto"/>
        <w:ind w:left="357" w:hanging="357"/>
        <w:contextualSpacing w:val="0"/>
        <w:jc w:val="both"/>
        <w:rPr>
          <w:rFonts w:eastAsia="Arial"/>
          <w:kern w:val="24"/>
          <w:lang w:val="en-GB"/>
        </w:rPr>
      </w:pPr>
      <w:r w:rsidRPr="00011CBD">
        <w:rPr>
          <w:rFonts w:eastAsia="Arial"/>
          <w:kern w:val="24"/>
          <w:lang w:val="en-GB"/>
        </w:rPr>
        <w:t xml:space="preserve">TAPS Editorial Office admin will check criteria of video fit and invite reviewer to review the video. </w:t>
      </w:r>
    </w:p>
    <w:p w:rsidR="001F4271" w:rsidRPr="00011CBD" w:rsidRDefault="00124688" w:rsidP="00B92186">
      <w:pPr>
        <w:pStyle w:val="ListParagraph"/>
        <w:numPr>
          <w:ilvl w:val="0"/>
          <w:numId w:val="6"/>
        </w:numPr>
        <w:spacing w:before="53" w:line="274" w:lineRule="auto"/>
        <w:ind w:left="357" w:hanging="357"/>
        <w:contextualSpacing w:val="0"/>
        <w:jc w:val="both"/>
        <w:rPr>
          <w:rFonts w:eastAsia="Arial"/>
          <w:kern w:val="24"/>
          <w:lang w:val="en-GB"/>
        </w:rPr>
      </w:pPr>
      <w:r w:rsidRPr="00011CBD">
        <w:rPr>
          <w:rFonts w:eastAsia="Arial"/>
          <w:kern w:val="24"/>
          <w:lang w:val="en-GB"/>
        </w:rPr>
        <w:t>Reviewer(s) will go to link to review (have to be internal reviewers because granting a specified reviewer the view access will reveal identity of reviewer)</w:t>
      </w:r>
      <w:r w:rsidR="00B92186" w:rsidRPr="00011CBD">
        <w:rPr>
          <w:rFonts w:eastAsia="Arial"/>
          <w:kern w:val="24"/>
          <w:lang w:val="en-GB"/>
        </w:rPr>
        <w:t>.</w:t>
      </w:r>
      <w:r w:rsidRPr="00011CBD">
        <w:rPr>
          <w:rFonts w:eastAsia="Arial"/>
          <w:kern w:val="24"/>
          <w:lang w:val="en-GB"/>
        </w:rPr>
        <w:t xml:space="preserve"> </w:t>
      </w:r>
    </w:p>
    <w:p w:rsidR="001F4271" w:rsidRPr="00011CBD" w:rsidRDefault="00124688" w:rsidP="00B92186">
      <w:pPr>
        <w:pStyle w:val="ListParagraph"/>
        <w:numPr>
          <w:ilvl w:val="0"/>
          <w:numId w:val="6"/>
        </w:numPr>
        <w:spacing w:before="53" w:line="274" w:lineRule="auto"/>
        <w:ind w:left="357" w:hanging="357"/>
        <w:contextualSpacing w:val="0"/>
        <w:jc w:val="both"/>
        <w:rPr>
          <w:rFonts w:eastAsia="Arial"/>
          <w:kern w:val="24"/>
          <w:lang w:val="en-GB"/>
        </w:rPr>
      </w:pPr>
      <w:r w:rsidRPr="00011CBD">
        <w:rPr>
          <w:rFonts w:eastAsia="Arial"/>
          <w:kern w:val="24"/>
          <w:lang w:val="en-GB"/>
        </w:rPr>
        <w:t xml:space="preserve">Revisions, if any, will be made known to authors for further amendment. </w:t>
      </w:r>
    </w:p>
    <w:p w:rsidR="001F4271" w:rsidRPr="00011CBD" w:rsidRDefault="00124688" w:rsidP="00B92186">
      <w:pPr>
        <w:pStyle w:val="ListParagraph"/>
        <w:numPr>
          <w:ilvl w:val="0"/>
          <w:numId w:val="6"/>
        </w:numPr>
        <w:spacing w:before="53" w:line="274" w:lineRule="auto"/>
        <w:ind w:left="357" w:hanging="357"/>
        <w:contextualSpacing w:val="0"/>
        <w:jc w:val="both"/>
        <w:rPr>
          <w:rFonts w:eastAsia="Arial"/>
          <w:kern w:val="24"/>
          <w:lang w:val="en-GB"/>
        </w:rPr>
      </w:pPr>
      <w:r w:rsidRPr="00011CBD">
        <w:rPr>
          <w:rFonts w:eastAsia="Arial"/>
          <w:kern w:val="24"/>
          <w:lang w:val="en-GB"/>
        </w:rPr>
        <w:t xml:space="preserve">Once revised video is accepted, authors will be informed to </w:t>
      </w:r>
      <w:r w:rsidR="00B92186" w:rsidRPr="00011CBD">
        <w:rPr>
          <w:rFonts w:eastAsia="Arial"/>
          <w:b/>
          <w:bCs/>
          <w:kern w:val="24"/>
          <w:lang w:val="en-GB"/>
        </w:rPr>
        <w:t>grant View and Edit acce</w:t>
      </w:r>
      <w:r w:rsidR="00415D13" w:rsidRPr="00011CBD">
        <w:rPr>
          <w:rFonts w:eastAsia="Arial"/>
          <w:b/>
          <w:bCs/>
          <w:kern w:val="24"/>
          <w:lang w:val="en-GB"/>
        </w:rPr>
        <w:t>s</w:t>
      </w:r>
      <w:r w:rsidR="00B92186" w:rsidRPr="00011CBD">
        <w:rPr>
          <w:rFonts w:eastAsia="Arial"/>
          <w:b/>
          <w:bCs/>
          <w:kern w:val="24"/>
          <w:lang w:val="en-GB"/>
        </w:rPr>
        <w:t>s.</w:t>
      </w:r>
      <w:r w:rsidRPr="00011CBD">
        <w:rPr>
          <w:rFonts w:eastAsia="Arial"/>
          <w:b/>
          <w:bCs/>
          <w:kern w:val="24"/>
          <w:lang w:val="en-GB"/>
        </w:rPr>
        <w:t xml:space="preserve"> </w:t>
      </w:r>
    </w:p>
    <w:p w:rsidR="001F4271" w:rsidRPr="00011CBD" w:rsidRDefault="00124688" w:rsidP="00B92186">
      <w:pPr>
        <w:pStyle w:val="ListParagraph"/>
        <w:numPr>
          <w:ilvl w:val="0"/>
          <w:numId w:val="6"/>
        </w:numPr>
        <w:spacing w:before="53" w:line="274" w:lineRule="auto"/>
        <w:ind w:left="357" w:hanging="357"/>
        <w:contextualSpacing w:val="0"/>
        <w:jc w:val="both"/>
        <w:rPr>
          <w:rFonts w:eastAsia="Arial"/>
          <w:kern w:val="24"/>
          <w:lang w:val="en-GB"/>
        </w:rPr>
      </w:pPr>
      <w:r w:rsidRPr="00011CBD">
        <w:rPr>
          <w:rFonts w:eastAsia="Arial"/>
          <w:kern w:val="24"/>
          <w:lang w:val="en-GB"/>
        </w:rPr>
        <w:t xml:space="preserve">Admin will download video and upload the video to TAPS YouTube channel and CenMED Scholar. </w:t>
      </w:r>
    </w:p>
    <w:p w:rsidR="00C02D95" w:rsidRPr="00011CBD" w:rsidRDefault="00124688" w:rsidP="00B92186">
      <w:pPr>
        <w:pStyle w:val="ListParagraph"/>
        <w:numPr>
          <w:ilvl w:val="0"/>
          <w:numId w:val="6"/>
        </w:numPr>
        <w:spacing w:before="53" w:line="274" w:lineRule="auto"/>
        <w:ind w:left="357" w:hanging="357"/>
        <w:contextualSpacing w:val="0"/>
        <w:jc w:val="both"/>
        <w:rPr>
          <w:rFonts w:eastAsia="Arial"/>
          <w:kern w:val="24"/>
          <w:lang w:val="en-GB"/>
        </w:rPr>
      </w:pPr>
      <w:r w:rsidRPr="00011CBD">
        <w:rPr>
          <w:rFonts w:eastAsia="Arial"/>
          <w:kern w:val="24"/>
          <w:lang w:val="en-GB"/>
        </w:rPr>
        <w:t>Journal coordinator will include the link i</w:t>
      </w:r>
      <w:r w:rsidR="00B92186" w:rsidRPr="00011CBD">
        <w:rPr>
          <w:rFonts w:eastAsia="Arial"/>
          <w:kern w:val="24"/>
          <w:lang w:val="en-GB"/>
        </w:rPr>
        <w:t>n TAPS electronic copy.</w:t>
      </w:r>
    </w:p>
    <w:sectPr w:rsidR="00C02D95" w:rsidRPr="00011CBD" w:rsidSect="00BB1481">
      <w:pgSz w:w="11906" w:h="16838" w:code="9"/>
      <w:pgMar w:top="907" w:right="1080" w:bottom="108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ACA" w:rsidRDefault="006E0ACA" w:rsidP="00C02D95">
      <w:pPr>
        <w:spacing w:after="0" w:line="240" w:lineRule="auto"/>
      </w:pPr>
      <w:r>
        <w:separator/>
      </w:r>
    </w:p>
  </w:endnote>
  <w:endnote w:type="continuationSeparator" w:id="0">
    <w:p w:rsidR="006E0ACA" w:rsidRDefault="006E0ACA" w:rsidP="00C02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n-e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ACA" w:rsidRDefault="006E0ACA" w:rsidP="00C02D95">
      <w:pPr>
        <w:spacing w:after="0" w:line="240" w:lineRule="auto"/>
      </w:pPr>
      <w:r>
        <w:separator/>
      </w:r>
    </w:p>
  </w:footnote>
  <w:footnote w:type="continuationSeparator" w:id="0">
    <w:p w:rsidR="006E0ACA" w:rsidRDefault="006E0ACA" w:rsidP="00C02D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0179E"/>
    <w:multiLevelType w:val="hybridMultilevel"/>
    <w:tmpl w:val="728288DA"/>
    <w:lvl w:ilvl="0" w:tplc="B42C73B2">
      <w:start w:val="1"/>
      <w:numFmt w:val="bullet"/>
      <w:lvlText w:val="•"/>
      <w:lvlJc w:val="left"/>
      <w:pPr>
        <w:tabs>
          <w:tab w:val="num" w:pos="3"/>
        </w:tabs>
        <w:ind w:left="3" w:hanging="360"/>
      </w:pPr>
      <w:rPr>
        <w:rFonts w:ascii="Arial" w:hAnsi="Arial" w:hint="default"/>
      </w:rPr>
    </w:lvl>
    <w:lvl w:ilvl="1" w:tplc="F816EBF6" w:tentative="1">
      <w:start w:val="1"/>
      <w:numFmt w:val="bullet"/>
      <w:lvlText w:val="•"/>
      <w:lvlJc w:val="left"/>
      <w:pPr>
        <w:tabs>
          <w:tab w:val="num" w:pos="723"/>
        </w:tabs>
        <w:ind w:left="723" w:hanging="360"/>
      </w:pPr>
      <w:rPr>
        <w:rFonts w:ascii="Arial" w:hAnsi="Arial" w:hint="default"/>
      </w:rPr>
    </w:lvl>
    <w:lvl w:ilvl="2" w:tplc="059ED8C2" w:tentative="1">
      <w:start w:val="1"/>
      <w:numFmt w:val="bullet"/>
      <w:lvlText w:val="•"/>
      <w:lvlJc w:val="left"/>
      <w:pPr>
        <w:tabs>
          <w:tab w:val="num" w:pos="1443"/>
        </w:tabs>
        <w:ind w:left="1443" w:hanging="360"/>
      </w:pPr>
      <w:rPr>
        <w:rFonts w:ascii="Arial" w:hAnsi="Arial" w:hint="default"/>
      </w:rPr>
    </w:lvl>
    <w:lvl w:ilvl="3" w:tplc="4120E1FC" w:tentative="1">
      <w:start w:val="1"/>
      <w:numFmt w:val="bullet"/>
      <w:lvlText w:val="•"/>
      <w:lvlJc w:val="left"/>
      <w:pPr>
        <w:tabs>
          <w:tab w:val="num" w:pos="2163"/>
        </w:tabs>
        <w:ind w:left="2163" w:hanging="360"/>
      </w:pPr>
      <w:rPr>
        <w:rFonts w:ascii="Arial" w:hAnsi="Arial" w:hint="default"/>
      </w:rPr>
    </w:lvl>
    <w:lvl w:ilvl="4" w:tplc="3FD09F76" w:tentative="1">
      <w:start w:val="1"/>
      <w:numFmt w:val="bullet"/>
      <w:lvlText w:val="•"/>
      <w:lvlJc w:val="left"/>
      <w:pPr>
        <w:tabs>
          <w:tab w:val="num" w:pos="2883"/>
        </w:tabs>
        <w:ind w:left="2883" w:hanging="360"/>
      </w:pPr>
      <w:rPr>
        <w:rFonts w:ascii="Arial" w:hAnsi="Arial" w:hint="default"/>
      </w:rPr>
    </w:lvl>
    <w:lvl w:ilvl="5" w:tplc="D97C11CA" w:tentative="1">
      <w:start w:val="1"/>
      <w:numFmt w:val="bullet"/>
      <w:lvlText w:val="•"/>
      <w:lvlJc w:val="left"/>
      <w:pPr>
        <w:tabs>
          <w:tab w:val="num" w:pos="3603"/>
        </w:tabs>
        <w:ind w:left="3603" w:hanging="360"/>
      </w:pPr>
      <w:rPr>
        <w:rFonts w:ascii="Arial" w:hAnsi="Arial" w:hint="default"/>
      </w:rPr>
    </w:lvl>
    <w:lvl w:ilvl="6" w:tplc="E7A070C0" w:tentative="1">
      <w:start w:val="1"/>
      <w:numFmt w:val="bullet"/>
      <w:lvlText w:val="•"/>
      <w:lvlJc w:val="left"/>
      <w:pPr>
        <w:tabs>
          <w:tab w:val="num" w:pos="4323"/>
        </w:tabs>
        <w:ind w:left="4323" w:hanging="360"/>
      </w:pPr>
      <w:rPr>
        <w:rFonts w:ascii="Arial" w:hAnsi="Arial" w:hint="default"/>
      </w:rPr>
    </w:lvl>
    <w:lvl w:ilvl="7" w:tplc="F452B4A2" w:tentative="1">
      <w:start w:val="1"/>
      <w:numFmt w:val="bullet"/>
      <w:lvlText w:val="•"/>
      <w:lvlJc w:val="left"/>
      <w:pPr>
        <w:tabs>
          <w:tab w:val="num" w:pos="5043"/>
        </w:tabs>
        <w:ind w:left="5043" w:hanging="360"/>
      </w:pPr>
      <w:rPr>
        <w:rFonts w:ascii="Arial" w:hAnsi="Arial" w:hint="default"/>
      </w:rPr>
    </w:lvl>
    <w:lvl w:ilvl="8" w:tplc="55E222AE" w:tentative="1">
      <w:start w:val="1"/>
      <w:numFmt w:val="bullet"/>
      <w:lvlText w:val="•"/>
      <w:lvlJc w:val="left"/>
      <w:pPr>
        <w:tabs>
          <w:tab w:val="num" w:pos="5763"/>
        </w:tabs>
        <w:ind w:left="5763" w:hanging="360"/>
      </w:pPr>
      <w:rPr>
        <w:rFonts w:ascii="Arial" w:hAnsi="Arial" w:hint="default"/>
      </w:rPr>
    </w:lvl>
  </w:abstractNum>
  <w:abstractNum w:abstractNumId="1" w15:restartNumberingAfterBreak="0">
    <w:nsid w:val="0B5F5C36"/>
    <w:multiLevelType w:val="hybridMultilevel"/>
    <w:tmpl w:val="C0EA6622"/>
    <w:lvl w:ilvl="0" w:tplc="96EA1CB2">
      <w:start w:val="1"/>
      <w:numFmt w:val="bullet"/>
      <w:lvlText w:val="•"/>
      <w:lvlJc w:val="left"/>
      <w:pPr>
        <w:tabs>
          <w:tab w:val="num" w:pos="360"/>
        </w:tabs>
        <w:ind w:left="360" w:hanging="360"/>
      </w:pPr>
      <w:rPr>
        <w:rFonts w:ascii="Arial" w:hAnsi="Arial" w:hint="default"/>
      </w:rPr>
    </w:lvl>
    <w:lvl w:ilvl="1" w:tplc="237246BA">
      <w:start w:val="270"/>
      <w:numFmt w:val="bullet"/>
      <w:lvlText w:val="•"/>
      <w:lvlJc w:val="left"/>
      <w:pPr>
        <w:tabs>
          <w:tab w:val="num" w:pos="1080"/>
        </w:tabs>
        <w:ind w:left="1080" w:hanging="360"/>
      </w:pPr>
      <w:rPr>
        <w:rFonts w:ascii="Arial" w:hAnsi="Arial" w:hint="default"/>
      </w:rPr>
    </w:lvl>
    <w:lvl w:ilvl="2" w:tplc="9FF61E4C" w:tentative="1">
      <w:start w:val="1"/>
      <w:numFmt w:val="bullet"/>
      <w:lvlText w:val="•"/>
      <w:lvlJc w:val="left"/>
      <w:pPr>
        <w:tabs>
          <w:tab w:val="num" w:pos="1800"/>
        </w:tabs>
        <w:ind w:left="1800" w:hanging="360"/>
      </w:pPr>
      <w:rPr>
        <w:rFonts w:ascii="Arial" w:hAnsi="Arial" w:hint="default"/>
      </w:rPr>
    </w:lvl>
    <w:lvl w:ilvl="3" w:tplc="C6206AB0" w:tentative="1">
      <w:start w:val="1"/>
      <w:numFmt w:val="bullet"/>
      <w:lvlText w:val="•"/>
      <w:lvlJc w:val="left"/>
      <w:pPr>
        <w:tabs>
          <w:tab w:val="num" w:pos="2520"/>
        </w:tabs>
        <w:ind w:left="2520" w:hanging="360"/>
      </w:pPr>
      <w:rPr>
        <w:rFonts w:ascii="Arial" w:hAnsi="Arial" w:hint="default"/>
      </w:rPr>
    </w:lvl>
    <w:lvl w:ilvl="4" w:tplc="60FE58BC" w:tentative="1">
      <w:start w:val="1"/>
      <w:numFmt w:val="bullet"/>
      <w:lvlText w:val="•"/>
      <w:lvlJc w:val="left"/>
      <w:pPr>
        <w:tabs>
          <w:tab w:val="num" w:pos="3240"/>
        </w:tabs>
        <w:ind w:left="3240" w:hanging="360"/>
      </w:pPr>
      <w:rPr>
        <w:rFonts w:ascii="Arial" w:hAnsi="Arial" w:hint="default"/>
      </w:rPr>
    </w:lvl>
    <w:lvl w:ilvl="5" w:tplc="77FC85B0" w:tentative="1">
      <w:start w:val="1"/>
      <w:numFmt w:val="bullet"/>
      <w:lvlText w:val="•"/>
      <w:lvlJc w:val="left"/>
      <w:pPr>
        <w:tabs>
          <w:tab w:val="num" w:pos="3960"/>
        </w:tabs>
        <w:ind w:left="3960" w:hanging="360"/>
      </w:pPr>
      <w:rPr>
        <w:rFonts w:ascii="Arial" w:hAnsi="Arial" w:hint="default"/>
      </w:rPr>
    </w:lvl>
    <w:lvl w:ilvl="6" w:tplc="55EE0DCE" w:tentative="1">
      <w:start w:val="1"/>
      <w:numFmt w:val="bullet"/>
      <w:lvlText w:val="•"/>
      <w:lvlJc w:val="left"/>
      <w:pPr>
        <w:tabs>
          <w:tab w:val="num" w:pos="4680"/>
        </w:tabs>
        <w:ind w:left="4680" w:hanging="360"/>
      </w:pPr>
      <w:rPr>
        <w:rFonts w:ascii="Arial" w:hAnsi="Arial" w:hint="default"/>
      </w:rPr>
    </w:lvl>
    <w:lvl w:ilvl="7" w:tplc="10B2D8F2" w:tentative="1">
      <w:start w:val="1"/>
      <w:numFmt w:val="bullet"/>
      <w:lvlText w:val="•"/>
      <w:lvlJc w:val="left"/>
      <w:pPr>
        <w:tabs>
          <w:tab w:val="num" w:pos="5400"/>
        </w:tabs>
        <w:ind w:left="5400" w:hanging="360"/>
      </w:pPr>
      <w:rPr>
        <w:rFonts w:ascii="Arial" w:hAnsi="Arial" w:hint="default"/>
      </w:rPr>
    </w:lvl>
    <w:lvl w:ilvl="8" w:tplc="6E983FC0"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1FDF7573"/>
    <w:multiLevelType w:val="hybridMultilevel"/>
    <w:tmpl w:val="1390CE9C"/>
    <w:lvl w:ilvl="0" w:tplc="BD98DFDE">
      <w:start w:val="1"/>
      <w:numFmt w:val="decimal"/>
      <w:lvlText w:val="%1."/>
      <w:lvlJc w:val="left"/>
      <w:pPr>
        <w:tabs>
          <w:tab w:val="num" w:pos="-769"/>
        </w:tabs>
        <w:ind w:left="-769" w:hanging="360"/>
      </w:pPr>
    </w:lvl>
    <w:lvl w:ilvl="1" w:tplc="F27C061C" w:tentative="1">
      <w:start w:val="1"/>
      <w:numFmt w:val="decimal"/>
      <w:lvlText w:val="%2."/>
      <w:lvlJc w:val="left"/>
      <w:pPr>
        <w:tabs>
          <w:tab w:val="num" w:pos="-49"/>
        </w:tabs>
        <w:ind w:left="-49" w:hanging="360"/>
      </w:pPr>
    </w:lvl>
    <w:lvl w:ilvl="2" w:tplc="B0B46E70" w:tentative="1">
      <w:start w:val="1"/>
      <w:numFmt w:val="decimal"/>
      <w:lvlText w:val="%3."/>
      <w:lvlJc w:val="left"/>
      <w:pPr>
        <w:tabs>
          <w:tab w:val="num" w:pos="671"/>
        </w:tabs>
        <w:ind w:left="671" w:hanging="360"/>
      </w:pPr>
    </w:lvl>
    <w:lvl w:ilvl="3" w:tplc="31C250EA" w:tentative="1">
      <w:start w:val="1"/>
      <w:numFmt w:val="decimal"/>
      <w:lvlText w:val="%4."/>
      <w:lvlJc w:val="left"/>
      <w:pPr>
        <w:tabs>
          <w:tab w:val="num" w:pos="1391"/>
        </w:tabs>
        <w:ind w:left="1391" w:hanging="360"/>
      </w:pPr>
    </w:lvl>
    <w:lvl w:ilvl="4" w:tplc="A2B6C792" w:tentative="1">
      <w:start w:val="1"/>
      <w:numFmt w:val="decimal"/>
      <w:lvlText w:val="%5."/>
      <w:lvlJc w:val="left"/>
      <w:pPr>
        <w:tabs>
          <w:tab w:val="num" w:pos="2111"/>
        </w:tabs>
        <w:ind w:left="2111" w:hanging="360"/>
      </w:pPr>
    </w:lvl>
    <w:lvl w:ilvl="5" w:tplc="E6F27420" w:tentative="1">
      <w:start w:val="1"/>
      <w:numFmt w:val="decimal"/>
      <w:lvlText w:val="%6."/>
      <w:lvlJc w:val="left"/>
      <w:pPr>
        <w:tabs>
          <w:tab w:val="num" w:pos="2831"/>
        </w:tabs>
        <w:ind w:left="2831" w:hanging="360"/>
      </w:pPr>
    </w:lvl>
    <w:lvl w:ilvl="6" w:tplc="67D00A4A" w:tentative="1">
      <w:start w:val="1"/>
      <w:numFmt w:val="decimal"/>
      <w:lvlText w:val="%7."/>
      <w:lvlJc w:val="left"/>
      <w:pPr>
        <w:tabs>
          <w:tab w:val="num" w:pos="3551"/>
        </w:tabs>
        <w:ind w:left="3551" w:hanging="360"/>
      </w:pPr>
    </w:lvl>
    <w:lvl w:ilvl="7" w:tplc="17D0C992" w:tentative="1">
      <w:start w:val="1"/>
      <w:numFmt w:val="decimal"/>
      <w:lvlText w:val="%8."/>
      <w:lvlJc w:val="left"/>
      <w:pPr>
        <w:tabs>
          <w:tab w:val="num" w:pos="4271"/>
        </w:tabs>
        <w:ind w:left="4271" w:hanging="360"/>
      </w:pPr>
    </w:lvl>
    <w:lvl w:ilvl="8" w:tplc="90D02630" w:tentative="1">
      <w:start w:val="1"/>
      <w:numFmt w:val="decimal"/>
      <w:lvlText w:val="%9."/>
      <w:lvlJc w:val="left"/>
      <w:pPr>
        <w:tabs>
          <w:tab w:val="num" w:pos="4991"/>
        </w:tabs>
        <w:ind w:left="4991" w:hanging="360"/>
      </w:pPr>
    </w:lvl>
  </w:abstractNum>
  <w:abstractNum w:abstractNumId="3" w15:restartNumberingAfterBreak="0">
    <w:nsid w:val="28225CA0"/>
    <w:multiLevelType w:val="hybridMultilevel"/>
    <w:tmpl w:val="82AEC744"/>
    <w:lvl w:ilvl="0" w:tplc="127A1A22">
      <w:start w:val="1"/>
      <w:numFmt w:val="bullet"/>
      <w:lvlText w:val="•"/>
      <w:lvlJc w:val="left"/>
      <w:pPr>
        <w:tabs>
          <w:tab w:val="num" w:pos="720"/>
        </w:tabs>
        <w:ind w:left="720" w:hanging="360"/>
      </w:pPr>
      <w:rPr>
        <w:rFonts w:ascii="Arial" w:hAnsi="Arial" w:hint="default"/>
      </w:rPr>
    </w:lvl>
    <w:lvl w:ilvl="1" w:tplc="0374D774" w:tentative="1">
      <w:start w:val="1"/>
      <w:numFmt w:val="bullet"/>
      <w:lvlText w:val="•"/>
      <w:lvlJc w:val="left"/>
      <w:pPr>
        <w:tabs>
          <w:tab w:val="num" w:pos="1440"/>
        </w:tabs>
        <w:ind w:left="1440" w:hanging="360"/>
      </w:pPr>
      <w:rPr>
        <w:rFonts w:ascii="Arial" w:hAnsi="Arial" w:hint="default"/>
      </w:rPr>
    </w:lvl>
    <w:lvl w:ilvl="2" w:tplc="22487A40" w:tentative="1">
      <w:start w:val="1"/>
      <w:numFmt w:val="bullet"/>
      <w:lvlText w:val="•"/>
      <w:lvlJc w:val="left"/>
      <w:pPr>
        <w:tabs>
          <w:tab w:val="num" w:pos="2160"/>
        </w:tabs>
        <w:ind w:left="2160" w:hanging="360"/>
      </w:pPr>
      <w:rPr>
        <w:rFonts w:ascii="Arial" w:hAnsi="Arial" w:hint="default"/>
      </w:rPr>
    </w:lvl>
    <w:lvl w:ilvl="3" w:tplc="6EE4AD0E" w:tentative="1">
      <w:start w:val="1"/>
      <w:numFmt w:val="bullet"/>
      <w:lvlText w:val="•"/>
      <w:lvlJc w:val="left"/>
      <w:pPr>
        <w:tabs>
          <w:tab w:val="num" w:pos="2880"/>
        </w:tabs>
        <w:ind w:left="2880" w:hanging="360"/>
      </w:pPr>
      <w:rPr>
        <w:rFonts w:ascii="Arial" w:hAnsi="Arial" w:hint="default"/>
      </w:rPr>
    </w:lvl>
    <w:lvl w:ilvl="4" w:tplc="83A26EBA" w:tentative="1">
      <w:start w:val="1"/>
      <w:numFmt w:val="bullet"/>
      <w:lvlText w:val="•"/>
      <w:lvlJc w:val="left"/>
      <w:pPr>
        <w:tabs>
          <w:tab w:val="num" w:pos="3600"/>
        </w:tabs>
        <w:ind w:left="3600" w:hanging="360"/>
      </w:pPr>
      <w:rPr>
        <w:rFonts w:ascii="Arial" w:hAnsi="Arial" w:hint="default"/>
      </w:rPr>
    </w:lvl>
    <w:lvl w:ilvl="5" w:tplc="78A826FC" w:tentative="1">
      <w:start w:val="1"/>
      <w:numFmt w:val="bullet"/>
      <w:lvlText w:val="•"/>
      <w:lvlJc w:val="left"/>
      <w:pPr>
        <w:tabs>
          <w:tab w:val="num" w:pos="4320"/>
        </w:tabs>
        <w:ind w:left="4320" w:hanging="360"/>
      </w:pPr>
      <w:rPr>
        <w:rFonts w:ascii="Arial" w:hAnsi="Arial" w:hint="default"/>
      </w:rPr>
    </w:lvl>
    <w:lvl w:ilvl="6" w:tplc="E3C6C9AC" w:tentative="1">
      <w:start w:val="1"/>
      <w:numFmt w:val="bullet"/>
      <w:lvlText w:val="•"/>
      <w:lvlJc w:val="left"/>
      <w:pPr>
        <w:tabs>
          <w:tab w:val="num" w:pos="5040"/>
        </w:tabs>
        <w:ind w:left="5040" w:hanging="360"/>
      </w:pPr>
      <w:rPr>
        <w:rFonts w:ascii="Arial" w:hAnsi="Arial" w:hint="default"/>
      </w:rPr>
    </w:lvl>
    <w:lvl w:ilvl="7" w:tplc="7DEC2FE6" w:tentative="1">
      <w:start w:val="1"/>
      <w:numFmt w:val="bullet"/>
      <w:lvlText w:val="•"/>
      <w:lvlJc w:val="left"/>
      <w:pPr>
        <w:tabs>
          <w:tab w:val="num" w:pos="5760"/>
        </w:tabs>
        <w:ind w:left="5760" w:hanging="360"/>
      </w:pPr>
      <w:rPr>
        <w:rFonts w:ascii="Arial" w:hAnsi="Arial" w:hint="default"/>
      </w:rPr>
    </w:lvl>
    <w:lvl w:ilvl="8" w:tplc="0D4678B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4346A9F"/>
    <w:multiLevelType w:val="hybridMultilevel"/>
    <w:tmpl w:val="57FE264A"/>
    <w:lvl w:ilvl="0" w:tplc="2EBE8E72">
      <w:start w:val="1"/>
      <w:numFmt w:val="decimal"/>
      <w:lvlText w:val="%1."/>
      <w:lvlJc w:val="left"/>
      <w:pPr>
        <w:tabs>
          <w:tab w:val="num" w:pos="720"/>
        </w:tabs>
        <w:ind w:left="720" w:hanging="360"/>
      </w:pPr>
    </w:lvl>
    <w:lvl w:ilvl="1" w:tplc="390E4F52" w:tentative="1">
      <w:start w:val="1"/>
      <w:numFmt w:val="decimal"/>
      <w:lvlText w:val="%2."/>
      <w:lvlJc w:val="left"/>
      <w:pPr>
        <w:tabs>
          <w:tab w:val="num" w:pos="1440"/>
        </w:tabs>
        <w:ind w:left="1440" w:hanging="360"/>
      </w:pPr>
    </w:lvl>
    <w:lvl w:ilvl="2" w:tplc="5134B3B8" w:tentative="1">
      <w:start w:val="1"/>
      <w:numFmt w:val="decimal"/>
      <w:lvlText w:val="%3."/>
      <w:lvlJc w:val="left"/>
      <w:pPr>
        <w:tabs>
          <w:tab w:val="num" w:pos="2160"/>
        </w:tabs>
        <w:ind w:left="2160" w:hanging="360"/>
      </w:pPr>
    </w:lvl>
    <w:lvl w:ilvl="3" w:tplc="2AA8D9FC" w:tentative="1">
      <w:start w:val="1"/>
      <w:numFmt w:val="decimal"/>
      <w:lvlText w:val="%4."/>
      <w:lvlJc w:val="left"/>
      <w:pPr>
        <w:tabs>
          <w:tab w:val="num" w:pos="2880"/>
        </w:tabs>
        <w:ind w:left="2880" w:hanging="360"/>
      </w:pPr>
    </w:lvl>
    <w:lvl w:ilvl="4" w:tplc="4CA255FA" w:tentative="1">
      <w:start w:val="1"/>
      <w:numFmt w:val="decimal"/>
      <w:lvlText w:val="%5."/>
      <w:lvlJc w:val="left"/>
      <w:pPr>
        <w:tabs>
          <w:tab w:val="num" w:pos="3600"/>
        </w:tabs>
        <w:ind w:left="3600" w:hanging="360"/>
      </w:pPr>
    </w:lvl>
    <w:lvl w:ilvl="5" w:tplc="A7FE5356" w:tentative="1">
      <w:start w:val="1"/>
      <w:numFmt w:val="decimal"/>
      <w:lvlText w:val="%6."/>
      <w:lvlJc w:val="left"/>
      <w:pPr>
        <w:tabs>
          <w:tab w:val="num" w:pos="4320"/>
        </w:tabs>
        <w:ind w:left="4320" w:hanging="360"/>
      </w:pPr>
    </w:lvl>
    <w:lvl w:ilvl="6" w:tplc="5E181672" w:tentative="1">
      <w:start w:val="1"/>
      <w:numFmt w:val="decimal"/>
      <w:lvlText w:val="%7."/>
      <w:lvlJc w:val="left"/>
      <w:pPr>
        <w:tabs>
          <w:tab w:val="num" w:pos="5040"/>
        </w:tabs>
        <w:ind w:left="5040" w:hanging="360"/>
      </w:pPr>
    </w:lvl>
    <w:lvl w:ilvl="7" w:tplc="7AB4E6F0" w:tentative="1">
      <w:start w:val="1"/>
      <w:numFmt w:val="decimal"/>
      <w:lvlText w:val="%8."/>
      <w:lvlJc w:val="left"/>
      <w:pPr>
        <w:tabs>
          <w:tab w:val="num" w:pos="5760"/>
        </w:tabs>
        <w:ind w:left="5760" w:hanging="360"/>
      </w:pPr>
    </w:lvl>
    <w:lvl w:ilvl="8" w:tplc="35349428" w:tentative="1">
      <w:start w:val="1"/>
      <w:numFmt w:val="decimal"/>
      <w:lvlText w:val="%9."/>
      <w:lvlJc w:val="left"/>
      <w:pPr>
        <w:tabs>
          <w:tab w:val="num" w:pos="6480"/>
        </w:tabs>
        <w:ind w:left="6480" w:hanging="360"/>
      </w:pPr>
    </w:lvl>
  </w:abstractNum>
  <w:abstractNum w:abstractNumId="5" w15:restartNumberingAfterBreak="0">
    <w:nsid w:val="457B3849"/>
    <w:multiLevelType w:val="hybridMultilevel"/>
    <w:tmpl w:val="2C8E90D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6E45214F"/>
    <w:multiLevelType w:val="hybridMultilevel"/>
    <w:tmpl w:val="13700A62"/>
    <w:lvl w:ilvl="0" w:tplc="D5CA495A">
      <w:start w:val="1"/>
      <w:numFmt w:val="bullet"/>
      <w:lvlText w:val="•"/>
      <w:lvlJc w:val="left"/>
      <w:pPr>
        <w:tabs>
          <w:tab w:val="num" w:pos="720"/>
        </w:tabs>
        <w:ind w:left="720" w:hanging="360"/>
      </w:pPr>
      <w:rPr>
        <w:rFonts w:ascii="Arial" w:hAnsi="Arial" w:hint="default"/>
      </w:rPr>
    </w:lvl>
    <w:lvl w:ilvl="1" w:tplc="8B76A604" w:tentative="1">
      <w:start w:val="1"/>
      <w:numFmt w:val="bullet"/>
      <w:lvlText w:val="•"/>
      <w:lvlJc w:val="left"/>
      <w:pPr>
        <w:tabs>
          <w:tab w:val="num" w:pos="1440"/>
        </w:tabs>
        <w:ind w:left="1440" w:hanging="360"/>
      </w:pPr>
      <w:rPr>
        <w:rFonts w:ascii="Arial" w:hAnsi="Arial" w:hint="default"/>
      </w:rPr>
    </w:lvl>
    <w:lvl w:ilvl="2" w:tplc="8C449D8C" w:tentative="1">
      <w:start w:val="1"/>
      <w:numFmt w:val="bullet"/>
      <w:lvlText w:val="•"/>
      <w:lvlJc w:val="left"/>
      <w:pPr>
        <w:tabs>
          <w:tab w:val="num" w:pos="2160"/>
        </w:tabs>
        <w:ind w:left="2160" w:hanging="360"/>
      </w:pPr>
      <w:rPr>
        <w:rFonts w:ascii="Arial" w:hAnsi="Arial" w:hint="default"/>
      </w:rPr>
    </w:lvl>
    <w:lvl w:ilvl="3" w:tplc="993AE844" w:tentative="1">
      <w:start w:val="1"/>
      <w:numFmt w:val="bullet"/>
      <w:lvlText w:val="•"/>
      <w:lvlJc w:val="left"/>
      <w:pPr>
        <w:tabs>
          <w:tab w:val="num" w:pos="2880"/>
        </w:tabs>
        <w:ind w:left="2880" w:hanging="360"/>
      </w:pPr>
      <w:rPr>
        <w:rFonts w:ascii="Arial" w:hAnsi="Arial" w:hint="default"/>
      </w:rPr>
    </w:lvl>
    <w:lvl w:ilvl="4" w:tplc="40206F92" w:tentative="1">
      <w:start w:val="1"/>
      <w:numFmt w:val="bullet"/>
      <w:lvlText w:val="•"/>
      <w:lvlJc w:val="left"/>
      <w:pPr>
        <w:tabs>
          <w:tab w:val="num" w:pos="3600"/>
        </w:tabs>
        <w:ind w:left="3600" w:hanging="360"/>
      </w:pPr>
      <w:rPr>
        <w:rFonts w:ascii="Arial" w:hAnsi="Arial" w:hint="default"/>
      </w:rPr>
    </w:lvl>
    <w:lvl w:ilvl="5" w:tplc="97A06736" w:tentative="1">
      <w:start w:val="1"/>
      <w:numFmt w:val="bullet"/>
      <w:lvlText w:val="•"/>
      <w:lvlJc w:val="left"/>
      <w:pPr>
        <w:tabs>
          <w:tab w:val="num" w:pos="4320"/>
        </w:tabs>
        <w:ind w:left="4320" w:hanging="360"/>
      </w:pPr>
      <w:rPr>
        <w:rFonts w:ascii="Arial" w:hAnsi="Arial" w:hint="default"/>
      </w:rPr>
    </w:lvl>
    <w:lvl w:ilvl="6" w:tplc="12C67CC4" w:tentative="1">
      <w:start w:val="1"/>
      <w:numFmt w:val="bullet"/>
      <w:lvlText w:val="•"/>
      <w:lvlJc w:val="left"/>
      <w:pPr>
        <w:tabs>
          <w:tab w:val="num" w:pos="5040"/>
        </w:tabs>
        <w:ind w:left="5040" w:hanging="360"/>
      </w:pPr>
      <w:rPr>
        <w:rFonts w:ascii="Arial" w:hAnsi="Arial" w:hint="default"/>
      </w:rPr>
    </w:lvl>
    <w:lvl w:ilvl="7" w:tplc="DFB24F6E" w:tentative="1">
      <w:start w:val="1"/>
      <w:numFmt w:val="bullet"/>
      <w:lvlText w:val="•"/>
      <w:lvlJc w:val="left"/>
      <w:pPr>
        <w:tabs>
          <w:tab w:val="num" w:pos="5760"/>
        </w:tabs>
        <w:ind w:left="5760" w:hanging="360"/>
      </w:pPr>
      <w:rPr>
        <w:rFonts w:ascii="Arial" w:hAnsi="Arial" w:hint="default"/>
      </w:rPr>
    </w:lvl>
    <w:lvl w:ilvl="8" w:tplc="7D04845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6"/>
  </w:num>
  <w:num w:numId="3">
    <w:abstractNumId w:val="0"/>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F2"/>
    <w:rsid w:val="00007A1C"/>
    <w:rsid w:val="00011CBD"/>
    <w:rsid w:val="00080FCE"/>
    <w:rsid w:val="000A53DA"/>
    <w:rsid w:val="000E3704"/>
    <w:rsid w:val="00124688"/>
    <w:rsid w:val="00173745"/>
    <w:rsid w:val="001B166E"/>
    <w:rsid w:val="001C675F"/>
    <w:rsid w:val="001F4271"/>
    <w:rsid w:val="00230762"/>
    <w:rsid w:val="00235185"/>
    <w:rsid w:val="00260ED7"/>
    <w:rsid w:val="00296EFB"/>
    <w:rsid w:val="00316F0F"/>
    <w:rsid w:val="0032088D"/>
    <w:rsid w:val="00353807"/>
    <w:rsid w:val="003D5622"/>
    <w:rsid w:val="00413FC9"/>
    <w:rsid w:val="00415D13"/>
    <w:rsid w:val="00423327"/>
    <w:rsid w:val="004D1580"/>
    <w:rsid w:val="004F2A6A"/>
    <w:rsid w:val="00501622"/>
    <w:rsid w:val="00510463"/>
    <w:rsid w:val="00550EB5"/>
    <w:rsid w:val="00566DB4"/>
    <w:rsid w:val="005964CF"/>
    <w:rsid w:val="005969E9"/>
    <w:rsid w:val="005A6B3E"/>
    <w:rsid w:val="005C55B3"/>
    <w:rsid w:val="006071F8"/>
    <w:rsid w:val="00686DBB"/>
    <w:rsid w:val="006C7DC9"/>
    <w:rsid w:val="006E0ACA"/>
    <w:rsid w:val="006E375E"/>
    <w:rsid w:val="00725993"/>
    <w:rsid w:val="008920CD"/>
    <w:rsid w:val="009136A6"/>
    <w:rsid w:val="009446C4"/>
    <w:rsid w:val="00972032"/>
    <w:rsid w:val="00A07393"/>
    <w:rsid w:val="00A41754"/>
    <w:rsid w:val="00A51B41"/>
    <w:rsid w:val="00A87D77"/>
    <w:rsid w:val="00AB5749"/>
    <w:rsid w:val="00B06CEA"/>
    <w:rsid w:val="00B210D6"/>
    <w:rsid w:val="00B60D67"/>
    <w:rsid w:val="00B92186"/>
    <w:rsid w:val="00BA16A8"/>
    <w:rsid w:val="00BB1481"/>
    <w:rsid w:val="00BC5110"/>
    <w:rsid w:val="00BC7619"/>
    <w:rsid w:val="00C02D95"/>
    <w:rsid w:val="00C31B1D"/>
    <w:rsid w:val="00CE21F2"/>
    <w:rsid w:val="00D11F55"/>
    <w:rsid w:val="00D3122D"/>
    <w:rsid w:val="00D6415D"/>
    <w:rsid w:val="00E22988"/>
    <w:rsid w:val="00E26A37"/>
    <w:rsid w:val="00E72370"/>
    <w:rsid w:val="00E936F2"/>
    <w:rsid w:val="00EA2149"/>
    <w:rsid w:val="00EB50CC"/>
    <w:rsid w:val="00F2607A"/>
    <w:rsid w:val="00F3459C"/>
    <w:rsid w:val="00F36E11"/>
    <w:rsid w:val="00F91EB3"/>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01523"/>
  <w15:chartTrackingRefBased/>
  <w15:docId w15:val="{0001445B-9B73-4612-B335-D0D8C68B7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1F2"/>
    <w:pPr>
      <w:spacing w:after="0" w:line="240" w:lineRule="auto"/>
      <w:ind w:left="720"/>
      <w:contextualSpacing/>
    </w:pPr>
    <w:rPr>
      <w:rFonts w:ascii="Times New Roman" w:eastAsia="Times New Roman" w:hAnsi="Times New Roman" w:cs="Times New Roman"/>
      <w:sz w:val="24"/>
      <w:szCs w:val="24"/>
      <w:lang w:eastAsia="en-SG"/>
    </w:rPr>
  </w:style>
  <w:style w:type="paragraph" w:styleId="Header">
    <w:name w:val="header"/>
    <w:basedOn w:val="Normal"/>
    <w:link w:val="HeaderChar"/>
    <w:uiPriority w:val="99"/>
    <w:unhideWhenUsed/>
    <w:rsid w:val="00C02D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D95"/>
  </w:style>
  <w:style w:type="paragraph" w:styleId="Footer">
    <w:name w:val="footer"/>
    <w:basedOn w:val="Normal"/>
    <w:link w:val="FooterChar"/>
    <w:uiPriority w:val="99"/>
    <w:unhideWhenUsed/>
    <w:rsid w:val="00C02D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D95"/>
  </w:style>
  <w:style w:type="paragraph" w:styleId="NormalWeb">
    <w:name w:val="Normal (Web)"/>
    <w:basedOn w:val="Normal"/>
    <w:uiPriority w:val="99"/>
    <w:semiHidden/>
    <w:unhideWhenUsed/>
    <w:rsid w:val="00235185"/>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LightShading">
    <w:name w:val="Light Shading"/>
    <w:basedOn w:val="TableNormal"/>
    <w:uiPriority w:val="60"/>
    <w:rsid w:val="00F91EB3"/>
    <w:pPr>
      <w:spacing w:after="0" w:line="240" w:lineRule="auto"/>
    </w:pPr>
    <w:rPr>
      <w:rFonts w:eastAsiaTheme="minorEastAsia"/>
      <w:color w:val="000000" w:themeColor="text1" w:themeShade="BF"/>
      <w:lang w:val="en-US"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semiHidden/>
    <w:unhideWhenUsed/>
    <w:rsid w:val="00BA16A8"/>
    <w:rPr>
      <w:color w:val="0000FF"/>
      <w:u w:val="single"/>
    </w:rPr>
  </w:style>
  <w:style w:type="paragraph" w:styleId="BalloonText">
    <w:name w:val="Balloon Text"/>
    <w:basedOn w:val="Normal"/>
    <w:link w:val="BalloonTextChar"/>
    <w:uiPriority w:val="99"/>
    <w:semiHidden/>
    <w:unhideWhenUsed/>
    <w:rsid w:val="003208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8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726002">
      <w:bodyDiv w:val="1"/>
      <w:marLeft w:val="0"/>
      <w:marRight w:val="0"/>
      <w:marTop w:val="0"/>
      <w:marBottom w:val="0"/>
      <w:divBdr>
        <w:top w:val="none" w:sz="0" w:space="0" w:color="auto"/>
        <w:left w:val="none" w:sz="0" w:space="0" w:color="auto"/>
        <w:bottom w:val="none" w:sz="0" w:space="0" w:color="auto"/>
        <w:right w:val="none" w:sz="0" w:space="0" w:color="auto"/>
      </w:divBdr>
      <w:divsChild>
        <w:div w:id="1463812304">
          <w:marLeft w:val="274"/>
          <w:marRight w:val="0"/>
          <w:marTop w:val="0"/>
          <w:marBottom w:val="0"/>
          <w:divBdr>
            <w:top w:val="none" w:sz="0" w:space="0" w:color="auto"/>
            <w:left w:val="none" w:sz="0" w:space="0" w:color="auto"/>
            <w:bottom w:val="none" w:sz="0" w:space="0" w:color="auto"/>
            <w:right w:val="none" w:sz="0" w:space="0" w:color="auto"/>
          </w:divBdr>
        </w:div>
        <w:div w:id="737481107">
          <w:marLeft w:val="274"/>
          <w:marRight w:val="0"/>
          <w:marTop w:val="0"/>
          <w:marBottom w:val="0"/>
          <w:divBdr>
            <w:top w:val="none" w:sz="0" w:space="0" w:color="auto"/>
            <w:left w:val="none" w:sz="0" w:space="0" w:color="auto"/>
            <w:bottom w:val="none" w:sz="0" w:space="0" w:color="auto"/>
            <w:right w:val="none" w:sz="0" w:space="0" w:color="auto"/>
          </w:divBdr>
        </w:div>
        <w:div w:id="2061201126">
          <w:marLeft w:val="274"/>
          <w:marRight w:val="0"/>
          <w:marTop w:val="0"/>
          <w:marBottom w:val="0"/>
          <w:divBdr>
            <w:top w:val="none" w:sz="0" w:space="0" w:color="auto"/>
            <w:left w:val="none" w:sz="0" w:space="0" w:color="auto"/>
            <w:bottom w:val="none" w:sz="0" w:space="0" w:color="auto"/>
            <w:right w:val="none" w:sz="0" w:space="0" w:color="auto"/>
          </w:divBdr>
        </w:div>
        <w:div w:id="664211796">
          <w:marLeft w:val="274"/>
          <w:marRight w:val="0"/>
          <w:marTop w:val="0"/>
          <w:marBottom w:val="0"/>
          <w:divBdr>
            <w:top w:val="none" w:sz="0" w:space="0" w:color="auto"/>
            <w:left w:val="none" w:sz="0" w:space="0" w:color="auto"/>
            <w:bottom w:val="none" w:sz="0" w:space="0" w:color="auto"/>
            <w:right w:val="none" w:sz="0" w:space="0" w:color="auto"/>
          </w:divBdr>
        </w:div>
        <w:div w:id="1308046265">
          <w:marLeft w:val="274"/>
          <w:marRight w:val="0"/>
          <w:marTop w:val="0"/>
          <w:marBottom w:val="0"/>
          <w:divBdr>
            <w:top w:val="none" w:sz="0" w:space="0" w:color="auto"/>
            <w:left w:val="none" w:sz="0" w:space="0" w:color="auto"/>
            <w:bottom w:val="none" w:sz="0" w:space="0" w:color="auto"/>
            <w:right w:val="none" w:sz="0" w:space="0" w:color="auto"/>
          </w:divBdr>
        </w:div>
        <w:div w:id="441464747">
          <w:marLeft w:val="274"/>
          <w:marRight w:val="0"/>
          <w:marTop w:val="0"/>
          <w:marBottom w:val="0"/>
          <w:divBdr>
            <w:top w:val="none" w:sz="0" w:space="0" w:color="auto"/>
            <w:left w:val="none" w:sz="0" w:space="0" w:color="auto"/>
            <w:bottom w:val="none" w:sz="0" w:space="0" w:color="auto"/>
            <w:right w:val="none" w:sz="0" w:space="0" w:color="auto"/>
          </w:divBdr>
        </w:div>
        <w:div w:id="283848017">
          <w:marLeft w:val="274"/>
          <w:marRight w:val="0"/>
          <w:marTop w:val="0"/>
          <w:marBottom w:val="0"/>
          <w:divBdr>
            <w:top w:val="none" w:sz="0" w:space="0" w:color="auto"/>
            <w:left w:val="none" w:sz="0" w:space="0" w:color="auto"/>
            <w:bottom w:val="none" w:sz="0" w:space="0" w:color="auto"/>
            <w:right w:val="none" w:sz="0" w:space="0" w:color="auto"/>
          </w:divBdr>
        </w:div>
      </w:divsChild>
    </w:div>
    <w:div w:id="607347922">
      <w:bodyDiv w:val="1"/>
      <w:marLeft w:val="0"/>
      <w:marRight w:val="0"/>
      <w:marTop w:val="0"/>
      <w:marBottom w:val="0"/>
      <w:divBdr>
        <w:top w:val="none" w:sz="0" w:space="0" w:color="auto"/>
        <w:left w:val="none" w:sz="0" w:space="0" w:color="auto"/>
        <w:bottom w:val="none" w:sz="0" w:space="0" w:color="auto"/>
        <w:right w:val="none" w:sz="0" w:space="0" w:color="auto"/>
      </w:divBdr>
    </w:div>
    <w:div w:id="727265353">
      <w:bodyDiv w:val="1"/>
      <w:marLeft w:val="0"/>
      <w:marRight w:val="0"/>
      <w:marTop w:val="0"/>
      <w:marBottom w:val="0"/>
      <w:divBdr>
        <w:top w:val="none" w:sz="0" w:space="0" w:color="auto"/>
        <w:left w:val="none" w:sz="0" w:space="0" w:color="auto"/>
        <w:bottom w:val="none" w:sz="0" w:space="0" w:color="auto"/>
        <w:right w:val="none" w:sz="0" w:space="0" w:color="auto"/>
      </w:divBdr>
      <w:divsChild>
        <w:div w:id="1626345401">
          <w:marLeft w:val="274"/>
          <w:marRight w:val="0"/>
          <w:marTop w:val="0"/>
          <w:marBottom w:val="0"/>
          <w:divBdr>
            <w:top w:val="none" w:sz="0" w:space="0" w:color="auto"/>
            <w:left w:val="none" w:sz="0" w:space="0" w:color="auto"/>
            <w:bottom w:val="none" w:sz="0" w:space="0" w:color="auto"/>
            <w:right w:val="none" w:sz="0" w:space="0" w:color="auto"/>
          </w:divBdr>
        </w:div>
        <w:div w:id="1930309552">
          <w:marLeft w:val="274"/>
          <w:marRight w:val="0"/>
          <w:marTop w:val="0"/>
          <w:marBottom w:val="0"/>
          <w:divBdr>
            <w:top w:val="none" w:sz="0" w:space="0" w:color="auto"/>
            <w:left w:val="none" w:sz="0" w:space="0" w:color="auto"/>
            <w:bottom w:val="none" w:sz="0" w:space="0" w:color="auto"/>
            <w:right w:val="none" w:sz="0" w:space="0" w:color="auto"/>
          </w:divBdr>
        </w:div>
        <w:div w:id="1802724451">
          <w:marLeft w:val="274"/>
          <w:marRight w:val="0"/>
          <w:marTop w:val="0"/>
          <w:marBottom w:val="0"/>
          <w:divBdr>
            <w:top w:val="none" w:sz="0" w:space="0" w:color="auto"/>
            <w:left w:val="none" w:sz="0" w:space="0" w:color="auto"/>
            <w:bottom w:val="none" w:sz="0" w:space="0" w:color="auto"/>
            <w:right w:val="none" w:sz="0" w:space="0" w:color="auto"/>
          </w:divBdr>
        </w:div>
        <w:div w:id="1880580228">
          <w:marLeft w:val="274"/>
          <w:marRight w:val="0"/>
          <w:marTop w:val="0"/>
          <w:marBottom w:val="0"/>
          <w:divBdr>
            <w:top w:val="none" w:sz="0" w:space="0" w:color="auto"/>
            <w:left w:val="none" w:sz="0" w:space="0" w:color="auto"/>
            <w:bottom w:val="none" w:sz="0" w:space="0" w:color="auto"/>
            <w:right w:val="none" w:sz="0" w:space="0" w:color="auto"/>
          </w:divBdr>
        </w:div>
        <w:div w:id="252860660">
          <w:marLeft w:val="274"/>
          <w:marRight w:val="0"/>
          <w:marTop w:val="0"/>
          <w:marBottom w:val="0"/>
          <w:divBdr>
            <w:top w:val="none" w:sz="0" w:space="0" w:color="auto"/>
            <w:left w:val="none" w:sz="0" w:space="0" w:color="auto"/>
            <w:bottom w:val="none" w:sz="0" w:space="0" w:color="auto"/>
            <w:right w:val="none" w:sz="0" w:space="0" w:color="auto"/>
          </w:divBdr>
        </w:div>
        <w:div w:id="1710909703">
          <w:marLeft w:val="274"/>
          <w:marRight w:val="0"/>
          <w:marTop w:val="0"/>
          <w:marBottom w:val="0"/>
          <w:divBdr>
            <w:top w:val="none" w:sz="0" w:space="0" w:color="auto"/>
            <w:left w:val="none" w:sz="0" w:space="0" w:color="auto"/>
            <w:bottom w:val="none" w:sz="0" w:space="0" w:color="auto"/>
            <w:right w:val="none" w:sz="0" w:space="0" w:color="auto"/>
          </w:divBdr>
        </w:div>
        <w:div w:id="1050765246">
          <w:marLeft w:val="274"/>
          <w:marRight w:val="0"/>
          <w:marTop w:val="0"/>
          <w:marBottom w:val="0"/>
          <w:divBdr>
            <w:top w:val="none" w:sz="0" w:space="0" w:color="auto"/>
            <w:left w:val="none" w:sz="0" w:space="0" w:color="auto"/>
            <w:bottom w:val="none" w:sz="0" w:space="0" w:color="auto"/>
            <w:right w:val="none" w:sz="0" w:space="0" w:color="auto"/>
          </w:divBdr>
        </w:div>
        <w:div w:id="1367482271">
          <w:marLeft w:val="274"/>
          <w:marRight w:val="0"/>
          <w:marTop w:val="0"/>
          <w:marBottom w:val="0"/>
          <w:divBdr>
            <w:top w:val="none" w:sz="0" w:space="0" w:color="auto"/>
            <w:left w:val="none" w:sz="0" w:space="0" w:color="auto"/>
            <w:bottom w:val="none" w:sz="0" w:space="0" w:color="auto"/>
            <w:right w:val="none" w:sz="0" w:space="0" w:color="auto"/>
          </w:divBdr>
        </w:div>
      </w:divsChild>
    </w:div>
    <w:div w:id="1796365271">
      <w:bodyDiv w:val="1"/>
      <w:marLeft w:val="0"/>
      <w:marRight w:val="0"/>
      <w:marTop w:val="0"/>
      <w:marBottom w:val="0"/>
      <w:divBdr>
        <w:top w:val="none" w:sz="0" w:space="0" w:color="auto"/>
        <w:left w:val="none" w:sz="0" w:space="0" w:color="auto"/>
        <w:bottom w:val="none" w:sz="0" w:space="0" w:color="auto"/>
        <w:right w:val="none" w:sz="0" w:space="0" w:color="auto"/>
      </w:divBdr>
      <w:divsChild>
        <w:div w:id="705250382">
          <w:marLeft w:val="274"/>
          <w:marRight w:val="0"/>
          <w:marTop w:val="0"/>
          <w:marBottom w:val="0"/>
          <w:divBdr>
            <w:top w:val="none" w:sz="0" w:space="0" w:color="auto"/>
            <w:left w:val="none" w:sz="0" w:space="0" w:color="auto"/>
            <w:bottom w:val="none" w:sz="0" w:space="0" w:color="auto"/>
            <w:right w:val="none" w:sz="0" w:space="0" w:color="auto"/>
          </w:divBdr>
        </w:div>
        <w:div w:id="1274707494">
          <w:marLeft w:val="274"/>
          <w:marRight w:val="0"/>
          <w:marTop w:val="0"/>
          <w:marBottom w:val="0"/>
          <w:divBdr>
            <w:top w:val="none" w:sz="0" w:space="0" w:color="auto"/>
            <w:left w:val="none" w:sz="0" w:space="0" w:color="auto"/>
            <w:bottom w:val="none" w:sz="0" w:space="0" w:color="auto"/>
            <w:right w:val="none" w:sz="0" w:space="0" w:color="auto"/>
          </w:divBdr>
        </w:div>
        <w:div w:id="1155875790">
          <w:marLeft w:val="274"/>
          <w:marRight w:val="0"/>
          <w:marTop w:val="0"/>
          <w:marBottom w:val="0"/>
          <w:divBdr>
            <w:top w:val="none" w:sz="0" w:space="0" w:color="auto"/>
            <w:left w:val="none" w:sz="0" w:space="0" w:color="auto"/>
            <w:bottom w:val="none" w:sz="0" w:space="0" w:color="auto"/>
            <w:right w:val="none" w:sz="0" w:space="0" w:color="auto"/>
          </w:divBdr>
        </w:div>
        <w:div w:id="1428044407">
          <w:marLeft w:val="274"/>
          <w:marRight w:val="0"/>
          <w:marTop w:val="0"/>
          <w:marBottom w:val="0"/>
          <w:divBdr>
            <w:top w:val="none" w:sz="0" w:space="0" w:color="auto"/>
            <w:left w:val="none" w:sz="0" w:space="0" w:color="auto"/>
            <w:bottom w:val="none" w:sz="0" w:space="0" w:color="auto"/>
            <w:right w:val="none" w:sz="0" w:space="0" w:color="auto"/>
          </w:divBdr>
        </w:div>
        <w:div w:id="1014382117">
          <w:marLeft w:val="274"/>
          <w:marRight w:val="0"/>
          <w:marTop w:val="0"/>
          <w:marBottom w:val="0"/>
          <w:divBdr>
            <w:top w:val="none" w:sz="0" w:space="0" w:color="auto"/>
            <w:left w:val="none" w:sz="0" w:space="0" w:color="auto"/>
            <w:bottom w:val="none" w:sz="0" w:space="0" w:color="auto"/>
            <w:right w:val="none" w:sz="0" w:space="0" w:color="auto"/>
          </w:divBdr>
        </w:div>
        <w:div w:id="1576627584">
          <w:marLeft w:val="274"/>
          <w:marRight w:val="0"/>
          <w:marTop w:val="0"/>
          <w:marBottom w:val="0"/>
          <w:divBdr>
            <w:top w:val="none" w:sz="0" w:space="0" w:color="auto"/>
            <w:left w:val="none" w:sz="0" w:space="0" w:color="auto"/>
            <w:bottom w:val="none" w:sz="0" w:space="0" w:color="auto"/>
            <w:right w:val="none" w:sz="0" w:space="0" w:color="auto"/>
          </w:divBdr>
        </w:div>
        <w:div w:id="429591088">
          <w:marLeft w:val="274"/>
          <w:marRight w:val="0"/>
          <w:marTop w:val="0"/>
          <w:marBottom w:val="0"/>
          <w:divBdr>
            <w:top w:val="none" w:sz="0" w:space="0" w:color="auto"/>
            <w:left w:val="none" w:sz="0" w:space="0" w:color="auto"/>
            <w:bottom w:val="none" w:sz="0" w:space="0" w:color="auto"/>
            <w:right w:val="none" w:sz="0" w:space="0" w:color="auto"/>
          </w:divBdr>
        </w:div>
      </w:divsChild>
    </w:div>
    <w:div w:id="1841771258">
      <w:bodyDiv w:val="1"/>
      <w:marLeft w:val="0"/>
      <w:marRight w:val="0"/>
      <w:marTop w:val="0"/>
      <w:marBottom w:val="0"/>
      <w:divBdr>
        <w:top w:val="none" w:sz="0" w:space="0" w:color="auto"/>
        <w:left w:val="none" w:sz="0" w:space="0" w:color="auto"/>
        <w:bottom w:val="none" w:sz="0" w:space="0" w:color="auto"/>
        <w:right w:val="none" w:sz="0" w:space="0" w:color="auto"/>
      </w:divBdr>
      <w:divsChild>
        <w:div w:id="1914972728">
          <w:marLeft w:val="274"/>
          <w:marRight w:val="0"/>
          <w:marTop w:val="0"/>
          <w:marBottom w:val="0"/>
          <w:divBdr>
            <w:top w:val="none" w:sz="0" w:space="0" w:color="auto"/>
            <w:left w:val="none" w:sz="0" w:space="0" w:color="auto"/>
            <w:bottom w:val="none" w:sz="0" w:space="0" w:color="auto"/>
            <w:right w:val="none" w:sz="0" w:space="0" w:color="auto"/>
          </w:divBdr>
        </w:div>
        <w:div w:id="814762954">
          <w:marLeft w:val="274"/>
          <w:marRight w:val="0"/>
          <w:marTop w:val="0"/>
          <w:marBottom w:val="0"/>
          <w:divBdr>
            <w:top w:val="none" w:sz="0" w:space="0" w:color="auto"/>
            <w:left w:val="none" w:sz="0" w:space="0" w:color="auto"/>
            <w:bottom w:val="none" w:sz="0" w:space="0" w:color="auto"/>
            <w:right w:val="none" w:sz="0" w:space="0" w:color="auto"/>
          </w:divBdr>
        </w:div>
        <w:div w:id="1060901371">
          <w:marLeft w:val="806"/>
          <w:marRight w:val="0"/>
          <w:marTop w:val="0"/>
          <w:marBottom w:val="0"/>
          <w:divBdr>
            <w:top w:val="none" w:sz="0" w:space="0" w:color="auto"/>
            <w:left w:val="none" w:sz="0" w:space="0" w:color="auto"/>
            <w:bottom w:val="none" w:sz="0" w:space="0" w:color="auto"/>
            <w:right w:val="none" w:sz="0" w:space="0" w:color="auto"/>
          </w:divBdr>
        </w:div>
        <w:div w:id="1402488738">
          <w:marLeft w:val="274"/>
          <w:marRight w:val="0"/>
          <w:marTop w:val="0"/>
          <w:marBottom w:val="0"/>
          <w:divBdr>
            <w:top w:val="none" w:sz="0" w:space="0" w:color="auto"/>
            <w:left w:val="none" w:sz="0" w:space="0" w:color="auto"/>
            <w:bottom w:val="none" w:sz="0" w:space="0" w:color="auto"/>
            <w:right w:val="none" w:sz="0" w:space="0" w:color="auto"/>
          </w:divBdr>
        </w:div>
        <w:div w:id="1405906971">
          <w:marLeft w:val="274"/>
          <w:marRight w:val="0"/>
          <w:marTop w:val="0"/>
          <w:marBottom w:val="0"/>
          <w:divBdr>
            <w:top w:val="none" w:sz="0" w:space="0" w:color="auto"/>
            <w:left w:val="none" w:sz="0" w:space="0" w:color="auto"/>
            <w:bottom w:val="none" w:sz="0" w:space="0" w:color="auto"/>
            <w:right w:val="none" w:sz="0" w:space="0" w:color="auto"/>
          </w:divBdr>
        </w:div>
        <w:div w:id="821311377">
          <w:marLeft w:val="274"/>
          <w:marRight w:val="0"/>
          <w:marTop w:val="0"/>
          <w:marBottom w:val="0"/>
          <w:divBdr>
            <w:top w:val="none" w:sz="0" w:space="0" w:color="auto"/>
            <w:left w:val="none" w:sz="0" w:space="0" w:color="auto"/>
            <w:bottom w:val="none" w:sz="0" w:space="0" w:color="auto"/>
            <w:right w:val="none" w:sz="0" w:space="0" w:color="auto"/>
          </w:divBdr>
        </w:div>
        <w:div w:id="582377284">
          <w:marLeft w:val="274"/>
          <w:marRight w:val="0"/>
          <w:marTop w:val="0"/>
          <w:marBottom w:val="0"/>
          <w:divBdr>
            <w:top w:val="none" w:sz="0" w:space="0" w:color="auto"/>
            <w:left w:val="none" w:sz="0" w:space="0" w:color="auto"/>
            <w:bottom w:val="none" w:sz="0" w:space="0" w:color="auto"/>
            <w:right w:val="none" w:sz="0" w:space="0" w:color="auto"/>
          </w:divBdr>
        </w:div>
        <w:div w:id="899024855">
          <w:marLeft w:val="274"/>
          <w:marRight w:val="0"/>
          <w:marTop w:val="0"/>
          <w:marBottom w:val="0"/>
          <w:divBdr>
            <w:top w:val="none" w:sz="0" w:space="0" w:color="auto"/>
            <w:left w:val="none" w:sz="0" w:space="0" w:color="auto"/>
            <w:bottom w:val="none" w:sz="0" w:space="0" w:color="auto"/>
            <w:right w:val="none" w:sz="0" w:space="0" w:color="auto"/>
          </w:divBdr>
        </w:div>
        <w:div w:id="750154669">
          <w:marLeft w:val="274"/>
          <w:marRight w:val="0"/>
          <w:marTop w:val="0"/>
          <w:marBottom w:val="0"/>
          <w:divBdr>
            <w:top w:val="none" w:sz="0" w:space="0" w:color="auto"/>
            <w:left w:val="none" w:sz="0" w:space="0" w:color="auto"/>
            <w:bottom w:val="none" w:sz="0" w:space="0" w:color="auto"/>
            <w:right w:val="none" w:sz="0" w:space="0" w:color="auto"/>
          </w:divBdr>
        </w:div>
      </w:divsChild>
    </w:div>
    <w:div w:id="1887833648">
      <w:bodyDiv w:val="1"/>
      <w:marLeft w:val="0"/>
      <w:marRight w:val="0"/>
      <w:marTop w:val="0"/>
      <w:marBottom w:val="0"/>
      <w:divBdr>
        <w:top w:val="none" w:sz="0" w:space="0" w:color="auto"/>
        <w:left w:val="none" w:sz="0" w:space="0" w:color="auto"/>
        <w:bottom w:val="none" w:sz="0" w:space="0" w:color="auto"/>
        <w:right w:val="none" w:sz="0" w:space="0" w:color="auto"/>
      </w:divBdr>
      <w:divsChild>
        <w:div w:id="683627756">
          <w:marLeft w:val="274"/>
          <w:marRight w:val="0"/>
          <w:marTop w:val="0"/>
          <w:marBottom w:val="0"/>
          <w:divBdr>
            <w:top w:val="none" w:sz="0" w:space="0" w:color="auto"/>
            <w:left w:val="none" w:sz="0" w:space="0" w:color="auto"/>
            <w:bottom w:val="none" w:sz="0" w:space="0" w:color="auto"/>
            <w:right w:val="none" w:sz="0" w:space="0" w:color="auto"/>
          </w:divBdr>
        </w:div>
        <w:div w:id="2043624874">
          <w:marLeft w:val="274"/>
          <w:marRight w:val="0"/>
          <w:marTop w:val="0"/>
          <w:marBottom w:val="0"/>
          <w:divBdr>
            <w:top w:val="none" w:sz="0" w:space="0" w:color="auto"/>
            <w:left w:val="none" w:sz="0" w:space="0" w:color="auto"/>
            <w:bottom w:val="none" w:sz="0" w:space="0" w:color="auto"/>
            <w:right w:val="none" w:sz="0" w:space="0" w:color="auto"/>
          </w:divBdr>
        </w:div>
        <w:div w:id="1893887507">
          <w:marLeft w:val="274"/>
          <w:marRight w:val="0"/>
          <w:marTop w:val="0"/>
          <w:marBottom w:val="0"/>
          <w:divBdr>
            <w:top w:val="none" w:sz="0" w:space="0" w:color="auto"/>
            <w:left w:val="none" w:sz="0" w:space="0" w:color="auto"/>
            <w:bottom w:val="none" w:sz="0" w:space="0" w:color="auto"/>
            <w:right w:val="none" w:sz="0" w:space="0" w:color="auto"/>
          </w:divBdr>
        </w:div>
        <w:div w:id="1622222234">
          <w:marLeft w:val="274"/>
          <w:marRight w:val="0"/>
          <w:marTop w:val="0"/>
          <w:marBottom w:val="0"/>
          <w:divBdr>
            <w:top w:val="none" w:sz="0" w:space="0" w:color="auto"/>
            <w:left w:val="none" w:sz="0" w:space="0" w:color="auto"/>
            <w:bottom w:val="none" w:sz="0" w:space="0" w:color="auto"/>
            <w:right w:val="none" w:sz="0" w:space="0" w:color="auto"/>
          </w:divBdr>
        </w:div>
        <w:div w:id="516817923">
          <w:marLeft w:val="274"/>
          <w:marRight w:val="0"/>
          <w:marTop w:val="0"/>
          <w:marBottom w:val="0"/>
          <w:divBdr>
            <w:top w:val="none" w:sz="0" w:space="0" w:color="auto"/>
            <w:left w:val="none" w:sz="0" w:space="0" w:color="auto"/>
            <w:bottom w:val="none" w:sz="0" w:space="0" w:color="auto"/>
            <w:right w:val="none" w:sz="0" w:space="0" w:color="auto"/>
          </w:divBdr>
        </w:div>
        <w:div w:id="438138019">
          <w:marLeft w:val="274"/>
          <w:marRight w:val="0"/>
          <w:marTop w:val="0"/>
          <w:marBottom w:val="0"/>
          <w:divBdr>
            <w:top w:val="none" w:sz="0" w:space="0" w:color="auto"/>
            <w:left w:val="none" w:sz="0" w:space="0" w:color="auto"/>
            <w:bottom w:val="none" w:sz="0" w:space="0" w:color="auto"/>
            <w:right w:val="none" w:sz="0" w:space="0" w:color="auto"/>
          </w:divBdr>
        </w:div>
        <w:div w:id="219176494">
          <w:marLeft w:val="274"/>
          <w:marRight w:val="0"/>
          <w:marTop w:val="0"/>
          <w:marBottom w:val="0"/>
          <w:divBdr>
            <w:top w:val="none" w:sz="0" w:space="0" w:color="auto"/>
            <w:left w:val="none" w:sz="0" w:space="0" w:color="auto"/>
            <w:bottom w:val="none" w:sz="0" w:space="0" w:color="auto"/>
            <w:right w:val="none" w:sz="0" w:space="0" w:color="auto"/>
          </w:divBdr>
        </w:div>
        <w:div w:id="1212183099">
          <w:marLeft w:val="274"/>
          <w:marRight w:val="0"/>
          <w:marTop w:val="0"/>
          <w:marBottom w:val="0"/>
          <w:divBdr>
            <w:top w:val="none" w:sz="0" w:space="0" w:color="auto"/>
            <w:left w:val="none" w:sz="0" w:space="0" w:color="auto"/>
            <w:bottom w:val="none" w:sz="0" w:space="0" w:color="auto"/>
            <w:right w:val="none" w:sz="0" w:space="0" w:color="auto"/>
          </w:divBdr>
        </w:div>
        <w:div w:id="1922451021">
          <w:marLeft w:val="274"/>
          <w:marRight w:val="0"/>
          <w:marTop w:val="0"/>
          <w:marBottom w:val="0"/>
          <w:divBdr>
            <w:top w:val="none" w:sz="0" w:space="0" w:color="auto"/>
            <w:left w:val="none" w:sz="0" w:space="0" w:color="auto"/>
            <w:bottom w:val="none" w:sz="0" w:space="0" w:color="auto"/>
            <w:right w:val="none" w:sz="0" w:space="0" w:color="auto"/>
          </w:divBdr>
        </w:div>
        <w:div w:id="252016145">
          <w:marLeft w:val="274"/>
          <w:marRight w:val="0"/>
          <w:marTop w:val="0"/>
          <w:marBottom w:val="0"/>
          <w:divBdr>
            <w:top w:val="none" w:sz="0" w:space="0" w:color="auto"/>
            <w:left w:val="none" w:sz="0" w:space="0" w:color="auto"/>
            <w:bottom w:val="none" w:sz="0" w:space="0" w:color="auto"/>
            <w:right w:val="none" w:sz="0" w:space="0" w:color="auto"/>
          </w:divBdr>
        </w:div>
        <w:div w:id="2006593312">
          <w:marLeft w:val="274"/>
          <w:marRight w:val="0"/>
          <w:marTop w:val="0"/>
          <w:marBottom w:val="0"/>
          <w:divBdr>
            <w:top w:val="none" w:sz="0" w:space="0" w:color="auto"/>
            <w:left w:val="none" w:sz="0" w:space="0" w:color="auto"/>
            <w:bottom w:val="none" w:sz="0" w:space="0" w:color="auto"/>
            <w:right w:val="none" w:sz="0" w:space="0" w:color="auto"/>
          </w:divBdr>
        </w:div>
      </w:divsChild>
    </w:div>
    <w:div w:id="2027751742">
      <w:bodyDiv w:val="1"/>
      <w:marLeft w:val="0"/>
      <w:marRight w:val="0"/>
      <w:marTop w:val="0"/>
      <w:marBottom w:val="0"/>
      <w:divBdr>
        <w:top w:val="none" w:sz="0" w:space="0" w:color="auto"/>
        <w:left w:val="none" w:sz="0" w:space="0" w:color="auto"/>
        <w:bottom w:val="none" w:sz="0" w:space="0" w:color="auto"/>
        <w:right w:val="none" w:sz="0" w:space="0" w:color="auto"/>
      </w:divBdr>
      <w:divsChild>
        <w:div w:id="209420394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bguides.nus.edu.sg/APA6th" TargetMode="External"/><Relationship Id="rId12" Type="http://schemas.openxmlformats.org/officeDocument/2006/relationships/hyperlink" Target="https://docs.microsoft.com/en-us/windows/win32/directshow/capturing-video-to-an-avi-fi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apple.com/downloads/quicktime" TargetMode="External"/><Relationship Id="rId5" Type="http://schemas.openxmlformats.org/officeDocument/2006/relationships/footnotes" Target="footnotes.xml"/><Relationship Id="rId10" Type="http://schemas.openxmlformats.org/officeDocument/2006/relationships/hyperlink" Target="http://libguides.nus.edu.sg/APA6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4</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TAPS</dc:creator>
  <cp:keywords/>
  <dc:description/>
  <cp:lastModifiedBy>APMEC</cp:lastModifiedBy>
  <cp:revision>68</cp:revision>
  <dcterms:created xsi:type="dcterms:W3CDTF">2019-11-08T05:34:00Z</dcterms:created>
  <dcterms:modified xsi:type="dcterms:W3CDTF">2020-08-04T07:06:00Z</dcterms:modified>
</cp:coreProperties>
</file>